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2DE" w:rsidRDefault="002D72DE"/>
    <w:p w:rsidR="003C6890" w:rsidRDefault="003C6890" w:rsidP="002D72DE">
      <w:pPr>
        <w:spacing w:after="151" w:line="259" w:lineRule="auto"/>
        <w:ind w:right="154"/>
        <w:jc w:val="center"/>
        <w:rPr>
          <w:rFonts w:ascii="华文中宋" w:eastAsia="华文中宋" w:hAnsi="华文中宋"/>
          <w:b/>
          <w:sz w:val="36"/>
          <w:szCs w:val="36"/>
        </w:rPr>
      </w:pPr>
    </w:p>
    <w:p w:rsidR="002D72DE" w:rsidRPr="004B2231" w:rsidRDefault="002D72DE" w:rsidP="002D72DE">
      <w:pPr>
        <w:spacing w:after="151" w:line="259" w:lineRule="auto"/>
        <w:ind w:right="154"/>
        <w:jc w:val="center"/>
        <w:rPr>
          <w:rFonts w:ascii="华文中宋" w:eastAsia="华文中宋" w:hAnsi="华文中宋"/>
          <w:b/>
          <w:sz w:val="36"/>
          <w:szCs w:val="36"/>
        </w:rPr>
      </w:pPr>
      <w:r w:rsidRPr="004B2231">
        <w:rPr>
          <w:rFonts w:ascii="华文中宋" w:eastAsia="华文中宋" w:hAnsi="华文中宋"/>
          <w:b/>
          <w:sz w:val="36"/>
          <w:szCs w:val="36"/>
        </w:rPr>
        <w:t xml:space="preserve">毕昇印刷技术奖奖励办法 </w:t>
      </w:r>
      <w:r w:rsidR="00030269" w:rsidRPr="00030269">
        <w:rPr>
          <w:rFonts w:ascii="华文中宋" w:eastAsia="华文中宋" w:hAnsi="华文中宋" w:hint="eastAsia"/>
          <w:b/>
          <w:sz w:val="36"/>
          <w:szCs w:val="36"/>
        </w:rPr>
        <w:t>（修订稿）</w:t>
      </w:r>
    </w:p>
    <w:p w:rsidR="002D72DE" w:rsidRPr="002D72DE" w:rsidRDefault="002D72DE" w:rsidP="002D72DE">
      <w:pPr>
        <w:spacing w:after="151" w:line="259" w:lineRule="auto"/>
        <w:ind w:right="154"/>
        <w:jc w:val="center"/>
        <w:rPr>
          <w:rFonts w:ascii="华文中宋" w:eastAsia="华文中宋" w:hAnsi="华文中宋"/>
          <w:sz w:val="36"/>
          <w:szCs w:val="36"/>
        </w:rPr>
      </w:pPr>
      <w:r w:rsidRPr="002D72DE">
        <w:rPr>
          <w:rFonts w:ascii="华文中宋" w:eastAsia="华文中宋" w:hAnsi="华文中宋"/>
          <w:sz w:val="36"/>
          <w:szCs w:val="36"/>
        </w:rPr>
        <w:t>（</w:t>
      </w:r>
      <w:r w:rsidRPr="002D72DE">
        <w:rPr>
          <w:rFonts w:ascii="·ÂËÎ" w:eastAsia="Times New Roman" w:hAnsi="·ÂËÎ" w:cs="·ÂËÎ"/>
          <w:color w:val="000000"/>
          <w:kern w:val="0"/>
          <w:sz w:val="28"/>
          <w:szCs w:val="24"/>
          <w:lang w:val="x-none"/>
        </w:rPr>
        <w:t>201</w:t>
      </w:r>
      <w:r>
        <w:rPr>
          <w:rFonts w:ascii="·ÂËÎ" w:eastAsia="Times New Roman" w:hAnsi="·ÂËÎ" w:cs="·ÂËÎ"/>
          <w:color w:val="000000"/>
          <w:kern w:val="0"/>
          <w:sz w:val="28"/>
          <w:szCs w:val="24"/>
          <w:lang w:val="x-none"/>
        </w:rPr>
        <w:t>8</w:t>
      </w:r>
      <w:r w:rsidRPr="002D72DE">
        <w:rPr>
          <w:rFonts w:ascii="仿宋" w:eastAsia="仿宋" w:hAnsi="仿宋" w:cs="仿宋" w:hint="eastAsia"/>
          <w:color w:val="000000"/>
          <w:kern w:val="0"/>
          <w:sz w:val="28"/>
          <w:szCs w:val="24"/>
          <w:lang w:val="x-none"/>
        </w:rPr>
        <w:t>年</w:t>
      </w:r>
      <w:r>
        <w:rPr>
          <w:rFonts w:ascii="·ÂËÎ" w:eastAsia="Times New Roman" w:hAnsi="·ÂËÎ" w:cs="·ÂËÎ"/>
          <w:color w:val="000000"/>
          <w:kern w:val="0"/>
          <w:sz w:val="28"/>
          <w:szCs w:val="24"/>
          <w:lang w:val="x-none"/>
        </w:rPr>
        <w:t>12</w:t>
      </w:r>
      <w:r w:rsidRPr="002D72DE">
        <w:rPr>
          <w:rFonts w:ascii="仿宋" w:eastAsia="仿宋" w:hAnsi="仿宋" w:cs="仿宋" w:hint="eastAsia"/>
          <w:color w:val="000000"/>
          <w:kern w:val="0"/>
          <w:sz w:val="28"/>
          <w:szCs w:val="24"/>
          <w:lang w:val="x-none"/>
        </w:rPr>
        <w:t>月</w:t>
      </w:r>
      <w:r>
        <w:rPr>
          <w:rFonts w:ascii="·ÂËÎ" w:eastAsia="Times New Roman" w:hAnsi="·ÂËÎ" w:cs="·ÂËÎ"/>
          <w:color w:val="000000"/>
          <w:kern w:val="0"/>
          <w:sz w:val="28"/>
          <w:szCs w:val="24"/>
          <w:lang w:val="x-none"/>
        </w:rPr>
        <w:t>27</w:t>
      </w:r>
      <w:r w:rsidRPr="002D72DE">
        <w:rPr>
          <w:rFonts w:ascii="仿宋" w:eastAsia="仿宋" w:hAnsi="仿宋" w:cs="仿宋" w:hint="eastAsia"/>
          <w:color w:val="000000"/>
          <w:kern w:val="0"/>
          <w:sz w:val="28"/>
          <w:szCs w:val="24"/>
          <w:lang w:val="x-none"/>
        </w:rPr>
        <w:t>日经中国印协八届</w:t>
      </w:r>
      <w:r>
        <w:rPr>
          <w:rFonts w:ascii="仿宋" w:eastAsia="仿宋" w:hAnsi="仿宋" w:cs="仿宋" w:hint="eastAsia"/>
          <w:color w:val="000000"/>
          <w:kern w:val="0"/>
          <w:sz w:val="28"/>
          <w:szCs w:val="24"/>
          <w:lang w:val="x-none"/>
        </w:rPr>
        <w:t>四</w:t>
      </w:r>
      <w:r w:rsidRPr="002D72DE">
        <w:rPr>
          <w:rFonts w:ascii="仿宋" w:eastAsia="仿宋" w:hAnsi="仿宋" w:cs="仿宋" w:hint="eastAsia"/>
          <w:color w:val="000000"/>
          <w:kern w:val="0"/>
          <w:sz w:val="28"/>
          <w:szCs w:val="24"/>
          <w:lang w:val="x-none"/>
        </w:rPr>
        <w:t>次理事会审议通过</w:t>
      </w:r>
      <w:r w:rsidRPr="002D72DE">
        <w:rPr>
          <w:rFonts w:ascii="华文中宋" w:eastAsia="华文中宋" w:hAnsi="华文中宋" w:hint="eastAsia"/>
          <w:sz w:val="36"/>
          <w:szCs w:val="36"/>
        </w:rPr>
        <w:t>）</w:t>
      </w:r>
    </w:p>
    <w:p w:rsidR="002D72DE" w:rsidRDefault="002D72DE" w:rsidP="002D72DE">
      <w:pPr>
        <w:spacing w:after="59" w:line="259" w:lineRule="auto"/>
      </w:pPr>
    </w:p>
    <w:p w:rsidR="002D72DE" w:rsidRPr="00081D39" w:rsidRDefault="002D72DE" w:rsidP="002D72DE">
      <w:pPr>
        <w:spacing w:after="110" w:line="259" w:lineRule="auto"/>
        <w:ind w:left="10" w:right="144" w:hanging="10"/>
        <w:jc w:val="center"/>
        <w:rPr>
          <w:rFonts w:ascii="仿宋" w:eastAsia="仿宋" w:hAnsi="仿宋"/>
          <w:sz w:val="30"/>
          <w:szCs w:val="30"/>
        </w:rPr>
      </w:pPr>
      <w:r w:rsidRPr="00081D39">
        <w:rPr>
          <w:rFonts w:ascii="仿宋" w:eastAsia="仿宋" w:hAnsi="仿宋" w:hint="eastAsia"/>
          <w:b/>
          <w:sz w:val="30"/>
          <w:szCs w:val="30"/>
        </w:rPr>
        <w:t xml:space="preserve">第一章 总则 </w:t>
      </w:r>
      <w:r w:rsidRPr="00081D39">
        <w:rPr>
          <w:rFonts w:ascii="仿宋" w:eastAsia="仿宋" w:hAnsi="仿宋" w:hint="eastAsia"/>
          <w:sz w:val="30"/>
          <w:szCs w:val="30"/>
        </w:rPr>
        <w:t xml:space="preserve"> </w:t>
      </w:r>
    </w:p>
    <w:p w:rsidR="002D72DE" w:rsidRPr="00081D39" w:rsidRDefault="002D72DE" w:rsidP="002D72DE">
      <w:pPr>
        <w:ind w:left="-17" w:firstLineChars="200" w:firstLine="602"/>
        <w:rPr>
          <w:rFonts w:ascii="仿宋" w:eastAsia="仿宋" w:hAnsi="仿宋"/>
          <w:sz w:val="30"/>
          <w:szCs w:val="30"/>
        </w:rPr>
      </w:pPr>
      <w:r w:rsidRPr="00081D39">
        <w:rPr>
          <w:rFonts w:ascii="仿宋" w:eastAsia="仿宋" w:hAnsi="仿宋" w:hint="eastAsia"/>
          <w:b/>
          <w:sz w:val="30"/>
          <w:szCs w:val="30"/>
        </w:rPr>
        <w:t>第一条</w:t>
      </w:r>
      <w:r w:rsidRPr="00081D39">
        <w:rPr>
          <w:rFonts w:ascii="仿宋" w:eastAsia="仿宋" w:hAnsi="仿宋" w:hint="eastAsia"/>
          <w:sz w:val="30"/>
          <w:szCs w:val="30"/>
        </w:rPr>
        <w:t xml:space="preserve"> 为了纪念活字印刷术发明人毕</w:t>
      </w:r>
      <w:r w:rsidRPr="00081D39">
        <w:rPr>
          <w:rFonts w:ascii="仿宋" w:eastAsia="仿宋" w:hAnsi="仿宋" w:cs="微软雅黑" w:hint="eastAsia"/>
          <w:sz w:val="30"/>
          <w:szCs w:val="30"/>
        </w:rPr>
        <w:t>昇</w:t>
      </w:r>
      <w:r w:rsidRPr="00081D39">
        <w:rPr>
          <w:rFonts w:ascii="仿宋" w:eastAsia="仿宋" w:hAnsi="仿宋" w:cs="仿宋_GB2312" w:hint="eastAsia"/>
          <w:sz w:val="30"/>
          <w:szCs w:val="30"/>
        </w:rPr>
        <w:t>对人类文明进步做出的卓越贡献，弘扬毕</w:t>
      </w:r>
      <w:r w:rsidRPr="00081D39">
        <w:rPr>
          <w:rFonts w:ascii="仿宋" w:eastAsia="仿宋" w:hAnsi="仿宋" w:cs="微软雅黑" w:hint="eastAsia"/>
          <w:sz w:val="30"/>
          <w:szCs w:val="30"/>
        </w:rPr>
        <w:t>昇</w:t>
      </w:r>
      <w:r w:rsidRPr="00081D39">
        <w:rPr>
          <w:rFonts w:ascii="仿宋" w:eastAsia="仿宋" w:hAnsi="仿宋" w:cs="仿宋_GB2312" w:hint="eastAsia"/>
          <w:sz w:val="30"/>
          <w:szCs w:val="30"/>
        </w:rPr>
        <w:t>的开拓创新、坚持探索、科学求真、传承文化、无私奉献精神，经国家科学技术奖励工作办公室批准</w:t>
      </w:r>
      <w:r w:rsidRPr="00081D39">
        <w:rPr>
          <w:rFonts w:ascii="仿宋" w:eastAsia="仿宋" w:hAnsi="仿宋" w:hint="eastAsia"/>
          <w:sz w:val="30"/>
          <w:szCs w:val="30"/>
        </w:rPr>
        <w:t>（国科奖社证字第0027号），中国印刷技术协会（以下简称中国印协）特设立“毕</w:t>
      </w:r>
      <w:r w:rsidRPr="00081D39">
        <w:rPr>
          <w:rFonts w:ascii="仿宋" w:eastAsia="仿宋" w:hAnsi="仿宋" w:cs="微软雅黑" w:hint="eastAsia"/>
          <w:sz w:val="30"/>
          <w:szCs w:val="30"/>
        </w:rPr>
        <w:t>昇</w:t>
      </w:r>
      <w:r w:rsidRPr="00081D39">
        <w:rPr>
          <w:rFonts w:ascii="仿宋" w:eastAsia="仿宋" w:hAnsi="仿宋" w:cs="仿宋_GB2312" w:hint="eastAsia"/>
          <w:sz w:val="30"/>
          <w:szCs w:val="30"/>
        </w:rPr>
        <w:t>印刷技术奖”（以下简称毕</w:t>
      </w:r>
      <w:r w:rsidRPr="00081D39">
        <w:rPr>
          <w:rFonts w:ascii="仿宋" w:eastAsia="仿宋" w:hAnsi="仿宋" w:cs="微软雅黑" w:hint="eastAsia"/>
          <w:sz w:val="30"/>
          <w:szCs w:val="30"/>
        </w:rPr>
        <w:t>昇</w:t>
      </w:r>
      <w:r w:rsidRPr="00081D39">
        <w:rPr>
          <w:rFonts w:ascii="仿宋" w:eastAsia="仿宋" w:hAnsi="仿宋" w:cs="仿宋_GB2312" w:hint="eastAsia"/>
          <w:sz w:val="30"/>
          <w:szCs w:val="30"/>
        </w:rPr>
        <w:t>奖）</w:t>
      </w:r>
      <w:r w:rsidRPr="00081D39">
        <w:rPr>
          <w:rFonts w:ascii="仿宋" w:eastAsia="仿宋" w:hAnsi="仿宋" w:hint="eastAsia"/>
          <w:sz w:val="30"/>
          <w:szCs w:val="30"/>
        </w:rPr>
        <w:t>。为规范运行，扩大奖项覆盖面、提升办奖质量，发挥激励引导作用，依据科技部《关于进一步鼓励和规范社会力量设立科学技术奖的指导意见（国科发奖[2017]196号文）》，特制定本奖励办法。</w:t>
      </w:r>
    </w:p>
    <w:p w:rsidR="002D72DE" w:rsidRPr="00081D39" w:rsidRDefault="002D72DE" w:rsidP="002D72DE">
      <w:pPr>
        <w:ind w:left="-17" w:firstLineChars="200" w:firstLine="602"/>
        <w:rPr>
          <w:rFonts w:ascii="仿宋" w:eastAsia="仿宋" w:hAnsi="仿宋"/>
          <w:sz w:val="30"/>
          <w:szCs w:val="30"/>
        </w:rPr>
      </w:pPr>
      <w:r w:rsidRPr="00081D39">
        <w:rPr>
          <w:rFonts w:ascii="仿宋" w:eastAsia="仿宋" w:hAnsi="仿宋" w:hint="eastAsia"/>
          <w:b/>
          <w:sz w:val="30"/>
          <w:szCs w:val="30"/>
        </w:rPr>
        <w:t xml:space="preserve">第二条 </w:t>
      </w:r>
      <w:r w:rsidRPr="00081D39">
        <w:rPr>
          <w:rFonts w:ascii="仿宋" w:eastAsia="仿宋" w:hAnsi="仿宋" w:hint="eastAsia"/>
          <w:sz w:val="30"/>
          <w:szCs w:val="30"/>
        </w:rPr>
        <w:t xml:space="preserve"> 毕</w:t>
      </w:r>
      <w:r w:rsidRPr="00081D39">
        <w:rPr>
          <w:rFonts w:ascii="仿宋" w:eastAsia="仿宋" w:hAnsi="仿宋" w:cs="微软雅黑" w:hint="eastAsia"/>
          <w:sz w:val="30"/>
          <w:szCs w:val="30"/>
        </w:rPr>
        <w:t>昇</w:t>
      </w:r>
      <w:r w:rsidRPr="00081D39">
        <w:rPr>
          <w:rFonts w:ascii="仿宋" w:eastAsia="仿宋" w:hAnsi="仿宋" w:cs="仿宋_GB2312" w:hint="eastAsia"/>
          <w:sz w:val="30"/>
          <w:szCs w:val="30"/>
        </w:rPr>
        <w:t>奖贯彻尊重知识、尊重人才的方针，申报、推荐、评审、授奖坚持公平、公正</w:t>
      </w:r>
      <w:r w:rsidRPr="00081D39">
        <w:rPr>
          <w:rFonts w:ascii="仿宋" w:eastAsia="仿宋" w:hAnsi="仿宋" w:hint="eastAsia"/>
          <w:sz w:val="30"/>
          <w:szCs w:val="30"/>
        </w:rPr>
        <w:t xml:space="preserve">、公开及按规定程序科学评审的原则，确保受奖人员实至名归。 </w:t>
      </w:r>
    </w:p>
    <w:p w:rsidR="002D72DE" w:rsidRPr="00081D39" w:rsidRDefault="002D72DE" w:rsidP="002D72DE">
      <w:pPr>
        <w:ind w:left="-17" w:firstLineChars="200" w:firstLine="602"/>
        <w:rPr>
          <w:rFonts w:ascii="仿宋" w:eastAsia="仿宋" w:hAnsi="仿宋"/>
          <w:sz w:val="30"/>
          <w:szCs w:val="30"/>
        </w:rPr>
      </w:pPr>
      <w:r w:rsidRPr="00081D39">
        <w:rPr>
          <w:rFonts w:ascii="仿宋" w:eastAsia="仿宋" w:hAnsi="仿宋" w:hint="eastAsia"/>
          <w:b/>
          <w:sz w:val="30"/>
          <w:szCs w:val="30"/>
        </w:rPr>
        <w:t>第三条</w:t>
      </w:r>
      <w:r w:rsidR="00465A60">
        <w:rPr>
          <w:rFonts w:ascii="仿宋" w:eastAsia="仿宋" w:hAnsi="仿宋" w:hint="eastAsia"/>
          <w:sz w:val="30"/>
          <w:szCs w:val="30"/>
        </w:rPr>
        <w:t xml:space="preserve"> </w:t>
      </w:r>
      <w:r w:rsidR="00465A60">
        <w:rPr>
          <w:rFonts w:ascii="仿宋" w:eastAsia="仿宋" w:hAnsi="仿宋"/>
          <w:sz w:val="30"/>
          <w:szCs w:val="30"/>
        </w:rPr>
        <w:t xml:space="preserve"> </w:t>
      </w:r>
      <w:r w:rsidRPr="00081D39">
        <w:rPr>
          <w:rFonts w:ascii="仿宋" w:eastAsia="仿宋" w:hAnsi="仿宋" w:hint="eastAsia"/>
          <w:sz w:val="30"/>
          <w:szCs w:val="30"/>
        </w:rPr>
        <w:t>毕</w:t>
      </w:r>
      <w:r w:rsidRPr="00081D39">
        <w:rPr>
          <w:rFonts w:ascii="仿宋" w:eastAsia="仿宋" w:hAnsi="仿宋" w:cs="微软雅黑" w:hint="eastAsia"/>
          <w:sz w:val="30"/>
          <w:szCs w:val="30"/>
        </w:rPr>
        <w:t>昇</w:t>
      </w:r>
      <w:r w:rsidRPr="00081D39">
        <w:rPr>
          <w:rFonts w:ascii="仿宋" w:eastAsia="仿宋" w:hAnsi="仿宋" w:cs="仿宋_GB2312" w:hint="eastAsia"/>
          <w:sz w:val="30"/>
          <w:szCs w:val="30"/>
        </w:rPr>
        <w:t>奖的管理由中国印刷技术协会常务理事会授权理事长办公会负责，下设毕</w:t>
      </w:r>
      <w:r w:rsidRPr="00081D39">
        <w:rPr>
          <w:rFonts w:ascii="仿宋" w:eastAsia="仿宋" w:hAnsi="仿宋" w:cs="微软雅黑" w:hint="eastAsia"/>
          <w:sz w:val="30"/>
          <w:szCs w:val="30"/>
        </w:rPr>
        <w:t>昇</w:t>
      </w:r>
      <w:r w:rsidRPr="00081D39">
        <w:rPr>
          <w:rFonts w:ascii="仿宋" w:eastAsia="仿宋" w:hAnsi="仿宋" w:cs="仿宋_GB2312" w:hint="eastAsia"/>
          <w:sz w:val="30"/>
          <w:szCs w:val="30"/>
        </w:rPr>
        <w:t>奖评选委员会（以下简称评委会），根据需要负责制订奖励办法实施细则</w:t>
      </w:r>
      <w:r w:rsidRPr="00081D39">
        <w:rPr>
          <w:rFonts w:ascii="仿宋" w:eastAsia="仿宋" w:hAnsi="仿宋" w:hint="eastAsia"/>
          <w:sz w:val="30"/>
          <w:szCs w:val="30"/>
        </w:rPr>
        <w:t xml:space="preserve">,并具体负责实施评选工作。 </w:t>
      </w:r>
    </w:p>
    <w:p w:rsidR="002D72DE" w:rsidRPr="00081D39" w:rsidRDefault="002D72DE" w:rsidP="002D72DE">
      <w:pPr>
        <w:ind w:left="-15"/>
        <w:rPr>
          <w:rFonts w:ascii="仿宋" w:eastAsia="仿宋" w:hAnsi="仿宋"/>
          <w:sz w:val="30"/>
          <w:szCs w:val="30"/>
        </w:rPr>
      </w:pPr>
      <w:r w:rsidRPr="00081D39">
        <w:rPr>
          <w:rFonts w:ascii="仿宋" w:eastAsia="仿宋" w:hAnsi="仿宋" w:hint="eastAsia"/>
          <w:sz w:val="30"/>
          <w:szCs w:val="30"/>
        </w:rPr>
        <w:t>评委会由中国印协理事长办公会从中国印协评审专家库中抽取聘请15至23人组成（其中1人为主任委员），任期为一届，每</w:t>
      </w:r>
      <w:r w:rsidRPr="00081D39">
        <w:rPr>
          <w:rFonts w:ascii="仿宋" w:eastAsia="仿宋" w:hAnsi="仿宋" w:hint="eastAsia"/>
          <w:sz w:val="30"/>
          <w:szCs w:val="30"/>
        </w:rPr>
        <w:lastRenderedPageBreak/>
        <w:t xml:space="preserve">届可作调整，也可连聘连任。为保证评审工作公正性，评审委员实行回避制度，参评者不得担任当届评委会成员。 </w:t>
      </w:r>
    </w:p>
    <w:p w:rsidR="002D72DE" w:rsidRPr="00081D39" w:rsidRDefault="002D72DE" w:rsidP="002D72DE">
      <w:pPr>
        <w:spacing w:after="110" w:line="259" w:lineRule="auto"/>
        <w:ind w:leftChars="-4" w:left="4" w:right="144" w:hangingChars="4" w:hanging="12"/>
        <w:jc w:val="center"/>
        <w:rPr>
          <w:rFonts w:ascii="仿宋" w:eastAsia="仿宋" w:hAnsi="仿宋"/>
          <w:b/>
          <w:sz w:val="30"/>
          <w:szCs w:val="30"/>
        </w:rPr>
      </w:pPr>
      <w:r w:rsidRPr="00081D39">
        <w:rPr>
          <w:rFonts w:ascii="仿宋" w:eastAsia="仿宋" w:hAnsi="仿宋" w:hint="eastAsia"/>
          <w:b/>
          <w:sz w:val="30"/>
          <w:szCs w:val="30"/>
        </w:rPr>
        <w:t>第二章 毕</w:t>
      </w:r>
      <w:r w:rsidRPr="00081D39">
        <w:rPr>
          <w:rFonts w:ascii="仿宋" w:eastAsia="仿宋" w:hAnsi="仿宋" w:cs="微软雅黑" w:hint="eastAsia"/>
          <w:b/>
          <w:sz w:val="30"/>
          <w:szCs w:val="30"/>
        </w:rPr>
        <w:t>昇</w:t>
      </w:r>
      <w:r w:rsidRPr="00081D39">
        <w:rPr>
          <w:rFonts w:ascii="仿宋" w:eastAsia="仿宋" w:hAnsi="仿宋" w:cs="仿宋_GB2312" w:hint="eastAsia"/>
          <w:b/>
          <w:sz w:val="30"/>
          <w:szCs w:val="30"/>
        </w:rPr>
        <w:t>奖的设置</w:t>
      </w:r>
    </w:p>
    <w:p w:rsidR="002D72DE" w:rsidRPr="00081D39" w:rsidRDefault="002D72DE" w:rsidP="002D72DE">
      <w:pPr>
        <w:spacing w:after="110" w:line="259" w:lineRule="auto"/>
        <w:ind w:left="10" w:right="146" w:firstLineChars="200" w:firstLine="602"/>
        <w:rPr>
          <w:rFonts w:ascii="仿宋" w:eastAsia="仿宋" w:hAnsi="仿宋"/>
          <w:sz w:val="30"/>
          <w:szCs w:val="30"/>
        </w:rPr>
      </w:pPr>
      <w:r w:rsidRPr="00081D39">
        <w:rPr>
          <w:rFonts w:ascii="仿宋" w:eastAsia="仿宋" w:hAnsi="仿宋" w:hint="eastAsia"/>
          <w:b/>
          <w:sz w:val="30"/>
          <w:szCs w:val="30"/>
        </w:rPr>
        <w:t>第四条</w:t>
      </w:r>
      <w:r w:rsidRPr="00081D39">
        <w:rPr>
          <w:rFonts w:ascii="仿宋" w:eastAsia="仿宋" w:hAnsi="仿宋" w:hint="eastAsia"/>
          <w:sz w:val="30"/>
          <w:szCs w:val="30"/>
        </w:rPr>
        <w:t xml:space="preserve">  毕</w:t>
      </w:r>
      <w:r w:rsidRPr="00081D39">
        <w:rPr>
          <w:rFonts w:ascii="仿宋" w:eastAsia="仿宋" w:hAnsi="仿宋" w:cs="微软雅黑" w:hint="eastAsia"/>
          <w:sz w:val="30"/>
          <w:szCs w:val="30"/>
        </w:rPr>
        <w:t>昇</w:t>
      </w:r>
      <w:r w:rsidRPr="00081D39">
        <w:rPr>
          <w:rFonts w:ascii="仿宋" w:eastAsia="仿宋" w:hAnsi="仿宋" w:cs="仿宋_GB2312" w:hint="eastAsia"/>
          <w:sz w:val="30"/>
          <w:szCs w:val="30"/>
        </w:rPr>
        <w:t>奖</w:t>
      </w:r>
      <w:r w:rsidRPr="00081D39">
        <w:rPr>
          <w:rFonts w:ascii="仿宋" w:eastAsia="仿宋" w:hAnsi="仿宋" w:hint="eastAsia"/>
          <w:sz w:val="30"/>
          <w:szCs w:val="30"/>
        </w:rPr>
        <w:t>设置三个子项奖：</w:t>
      </w:r>
    </w:p>
    <w:p w:rsidR="002D72DE" w:rsidRPr="00081D39" w:rsidRDefault="002D72DE" w:rsidP="002D72DE">
      <w:pPr>
        <w:spacing w:after="110" w:line="259" w:lineRule="auto"/>
        <w:ind w:left="10" w:right="146" w:firstLineChars="200" w:firstLine="600"/>
        <w:rPr>
          <w:rFonts w:ascii="仿宋" w:eastAsia="仿宋" w:hAnsi="仿宋"/>
          <w:sz w:val="30"/>
          <w:szCs w:val="30"/>
        </w:rPr>
      </w:pPr>
      <w:r w:rsidRPr="00081D39">
        <w:rPr>
          <w:rFonts w:ascii="仿宋" w:eastAsia="仿宋" w:hAnsi="仿宋" w:hint="eastAsia"/>
          <w:sz w:val="30"/>
          <w:szCs w:val="30"/>
        </w:rPr>
        <w:t>1.毕</w:t>
      </w:r>
      <w:r w:rsidRPr="00081D39">
        <w:rPr>
          <w:rFonts w:ascii="仿宋" w:eastAsia="仿宋" w:hAnsi="仿宋" w:cs="微软雅黑" w:hint="eastAsia"/>
          <w:sz w:val="30"/>
          <w:szCs w:val="30"/>
        </w:rPr>
        <w:t>昇</w:t>
      </w:r>
      <w:r w:rsidRPr="00081D39">
        <w:rPr>
          <w:rFonts w:ascii="仿宋" w:eastAsia="仿宋" w:hAnsi="仿宋" w:cs="仿宋_GB2312" w:hint="eastAsia"/>
          <w:sz w:val="30"/>
          <w:szCs w:val="30"/>
        </w:rPr>
        <w:t>印刷杰出成就奖</w:t>
      </w:r>
      <w:r w:rsidRPr="00081D39">
        <w:rPr>
          <w:rFonts w:ascii="仿宋" w:eastAsia="仿宋" w:hAnsi="仿宋" w:hint="eastAsia"/>
          <w:sz w:val="30"/>
          <w:szCs w:val="30"/>
        </w:rPr>
        <w:t>；</w:t>
      </w:r>
    </w:p>
    <w:p w:rsidR="002D72DE" w:rsidRPr="00081D39" w:rsidRDefault="002D72DE" w:rsidP="002D72DE">
      <w:pPr>
        <w:spacing w:after="110" w:line="259" w:lineRule="auto"/>
        <w:ind w:left="10" w:right="146" w:firstLineChars="200" w:firstLine="600"/>
        <w:rPr>
          <w:rFonts w:ascii="仿宋" w:eastAsia="仿宋" w:hAnsi="仿宋"/>
          <w:sz w:val="30"/>
          <w:szCs w:val="30"/>
        </w:rPr>
      </w:pPr>
      <w:r w:rsidRPr="00081D39">
        <w:rPr>
          <w:rFonts w:ascii="仿宋" w:eastAsia="仿宋" w:hAnsi="仿宋" w:hint="eastAsia"/>
          <w:sz w:val="30"/>
          <w:szCs w:val="30"/>
        </w:rPr>
        <w:t>2.毕</w:t>
      </w:r>
      <w:r w:rsidRPr="00081D39">
        <w:rPr>
          <w:rFonts w:ascii="仿宋" w:eastAsia="仿宋" w:hAnsi="仿宋" w:cs="微软雅黑" w:hint="eastAsia"/>
          <w:sz w:val="30"/>
          <w:szCs w:val="30"/>
        </w:rPr>
        <w:t>昇</w:t>
      </w:r>
      <w:r w:rsidRPr="00081D39">
        <w:rPr>
          <w:rFonts w:ascii="仿宋" w:eastAsia="仿宋" w:hAnsi="仿宋" w:cs="仿宋_GB2312" w:hint="eastAsia"/>
          <w:sz w:val="30"/>
          <w:szCs w:val="30"/>
        </w:rPr>
        <w:t>印刷优秀新人奖</w:t>
      </w:r>
      <w:r w:rsidRPr="00081D39">
        <w:rPr>
          <w:rFonts w:ascii="仿宋" w:eastAsia="仿宋" w:hAnsi="仿宋" w:hint="eastAsia"/>
          <w:sz w:val="30"/>
          <w:szCs w:val="30"/>
        </w:rPr>
        <w:t>；</w:t>
      </w:r>
    </w:p>
    <w:p w:rsidR="002D72DE" w:rsidRPr="00081D39" w:rsidRDefault="00465A60" w:rsidP="002D72DE">
      <w:pPr>
        <w:spacing w:after="110" w:line="259" w:lineRule="auto"/>
        <w:ind w:left="10" w:right="146" w:firstLineChars="198" w:firstLine="594"/>
        <w:rPr>
          <w:rFonts w:ascii="仿宋" w:eastAsia="仿宋" w:hAnsi="仿宋"/>
          <w:sz w:val="30"/>
          <w:szCs w:val="30"/>
        </w:rPr>
      </w:pPr>
      <w:r>
        <w:rPr>
          <w:rFonts w:ascii="仿宋" w:eastAsia="仿宋" w:hAnsi="仿宋" w:hint="eastAsia"/>
          <w:sz w:val="30"/>
          <w:szCs w:val="30"/>
        </w:rPr>
        <w:t>3.</w:t>
      </w:r>
      <w:r w:rsidR="002D72DE" w:rsidRPr="00081D39">
        <w:rPr>
          <w:rFonts w:ascii="仿宋" w:eastAsia="仿宋" w:hAnsi="仿宋" w:hint="eastAsia"/>
          <w:sz w:val="30"/>
          <w:szCs w:val="30"/>
        </w:rPr>
        <w:t>毕</w:t>
      </w:r>
      <w:r w:rsidR="002D72DE" w:rsidRPr="00081D39">
        <w:rPr>
          <w:rFonts w:ascii="仿宋" w:eastAsia="仿宋" w:hAnsi="仿宋" w:cs="微软雅黑" w:hint="eastAsia"/>
          <w:sz w:val="30"/>
          <w:szCs w:val="30"/>
        </w:rPr>
        <w:t>昇</w:t>
      </w:r>
      <w:r w:rsidR="002D72DE" w:rsidRPr="00081D39">
        <w:rPr>
          <w:rFonts w:ascii="仿宋" w:eastAsia="仿宋" w:hAnsi="仿宋" w:cs="仿宋_GB2312" w:hint="eastAsia"/>
          <w:sz w:val="30"/>
          <w:szCs w:val="30"/>
        </w:rPr>
        <w:t>印刷</w:t>
      </w:r>
      <w:r w:rsidR="002D72DE" w:rsidRPr="00081D39">
        <w:rPr>
          <w:rFonts w:ascii="仿宋" w:eastAsia="仿宋" w:hAnsi="仿宋" w:hint="eastAsia"/>
          <w:sz w:val="30"/>
          <w:szCs w:val="30"/>
        </w:rPr>
        <w:t>科技进步奖。</w:t>
      </w:r>
    </w:p>
    <w:p w:rsidR="002D72DE" w:rsidRPr="00081D39" w:rsidRDefault="002D72DE" w:rsidP="002D72DE">
      <w:pPr>
        <w:ind w:left="-17" w:firstLineChars="200" w:firstLine="602"/>
        <w:rPr>
          <w:rFonts w:ascii="仿宋" w:eastAsia="仿宋" w:hAnsi="仿宋"/>
          <w:sz w:val="30"/>
          <w:szCs w:val="30"/>
        </w:rPr>
      </w:pPr>
      <w:r w:rsidRPr="00081D39">
        <w:rPr>
          <w:rFonts w:ascii="仿宋" w:eastAsia="仿宋" w:hAnsi="仿宋" w:hint="eastAsia"/>
          <w:b/>
          <w:sz w:val="30"/>
          <w:szCs w:val="30"/>
        </w:rPr>
        <w:t>第五条</w:t>
      </w:r>
      <w:r w:rsidRPr="00081D39">
        <w:rPr>
          <w:rFonts w:ascii="仿宋" w:eastAsia="仿宋" w:hAnsi="仿宋" w:hint="eastAsia"/>
          <w:sz w:val="30"/>
          <w:szCs w:val="30"/>
        </w:rPr>
        <w:t xml:space="preserve">  毕</w:t>
      </w:r>
      <w:r w:rsidRPr="00081D39">
        <w:rPr>
          <w:rFonts w:ascii="仿宋" w:eastAsia="仿宋" w:hAnsi="仿宋" w:cs="微软雅黑" w:hint="eastAsia"/>
          <w:sz w:val="30"/>
          <w:szCs w:val="30"/>
        </w:rPr>
        <w:t>昇</w:t>
      </w:r>
      <w:r w:rsidRPr="00081D39">
        <w:rPr>
          <w:rFonts w:ascii="仿宋" w:eastAsia="仿宋" w:hAnsi="仿宋" w:cs="仿宋_GB2312" w:hint="eastAsia"/>
          <w:sz w:val="30"/>
          <w:szCs w:val="30"/>
        </w:rPr>
        <w:t>奖每</w:t>
      </w:r>
      <w:r w:rsidRPr="00081D39">
        <w:rPr>
          <w:rFonts w:ascii="仿宋" w:eastAsia="仿宋" w:hAnsi="仿宋" w:hint="eastAsia"/>
          <w:sz w:val="30"/>
          <w:szCs w:val="30"/>
        </w:rPr>
        <w:t>2年评选1次，其中，毕</w:t>
      </w:r>
      <w:r w:rsidRPr="00081D39">
        <w:rPr>
          <w:rFonts w:ascii="仿宋" w:eastAsia="仿宋" w:hAnsi="仿宋" w:cs="微软雅黑" w:hint="eastAsia"/>
          <w:sz w:val="30"/>
          <w:szCs w:val="30"/>
        </w:rPr>
        <w:t>昇</w:t>
      </w:r>
      <w:r w:rsidRPr="00081D39">
        <w:rPr>
          <w:rFonts w:ascii="仿宋" w:eastAsia="仿宋" w:hAnsi="仿宋" w:cs="仿宋_GB2312" w:hint="eastAsia"/>
          <w:sz w:val="30"/>
          <w:szCs w:val="30"/>
        </w:rPr>
        <w:t>印刷优秀新人奖每届评出获奖者最多不超过</w:t>
      </w:r>
      <w:r w:rsidRPr="00081D39">
        <w:rPr>
          <w:rFonts w:ascii="仿宋" w:eastAsia="仿宋" w:hAnsi="仿宋" w:hint="eastAsia"/>
          <w:sz w:val="30"/>
          <w:szCs w:val="30"/>
        </w:rPr>
        <w:t>12人；毕</w:t>
      </w:r>
      <w:r w:rsidRPr="00081D39">
        <w:rPr>
          <w:rFonts w:ascii="仿宋" w:eastAsia="仿宋" w:hAnsi="仿宋" w:cs="微软雅黑" w:hint="eastAsia"/>
          <w:sz w:val="30"/>
          <w:szCs w:val="30"/>
        </w:rPr>
        <w:t>昇</w:t>
      </w:r>
      <w:r w:rsidRPr="00081D39">
        <w:rPr>
          <w:rFonts w:ascii="仿宋" w:eastAsia="仿宋" w:hAnsi="仿宋" w:cs="仿宋_GB2312" w:hint="eastAsia"/>
          <w:sz w:val="30"/>
          <w:szCs w:val="30"/>
        </w:rPr>
        <w:t>印刷</w:t>
      </w:r>
      <w:r w:rsidRPr="00081D39">
        <w:rPr>
          <w:rFonts w:ascii="仿宋" w:eastAsia="仿宋" w:hAnsi="仿宋" w:hint="eastAsia"/>
          <w:sz w:val="30"/>
          <w:szCs w:val="30"/>
        </w:rPr>
        <w:t>科技进步奖每届评出奖项最多不超过10项；毕</w:t>
      </w:r>
      <w:r w:rsidRPr="00081D39">
        <w:rPr>
          <w:rFonts w:ascii="仿宋" w:eastAsia="仿宋" w:hAnsi="仿宋" w:cs="微软雅黑" w:hint="eastAsia"/>
          <w:sz w:val="30"/>
          <w:szCs w:val="30"/>
        </w:rPr>
        <w:t>昇</w:t>
      </w:r>
      <w:r w:rsidRPr="00081D39">
        <w:rPr>
          <w:rFonts w:ascii="仿宋" w:eastAsia="仿宋" w:hAnsi="仿宋" w:cs="仿宋_GB2312" w:hint="eastAsia"/>
          <w:sz w:val="30"/>
          <w:szCs w:val="30"/>
        </w:rPr>
        <w:t>印刷杰出成就奖</w:t>
      </w:r>
      <w:r w:rsidR="001839BF">
        <w:rPr>
          <w:rFonts w:ascii="仿宋" w:eastAsia="仿宋" w:hAnsi="仿宋" w:cs="仿宋_GB2312" w:hint="eastAsia"/>
          <w:sz w:val="30"/>
          <w:szCs w:val="30"/>
        </w:rPr>
        <w:t>为</w:t>
      </w:r>
      <w:r w:rsidRPr="00081D39">
        <w:rPr>
          <w:rFonts w:ascii="仿宋" w:eastAsia="仿宋" w:hAnsi="仿宋" w:cs="仿宋_GB2312" w:hint="eastAsia"/>
          <w:sz w:val="30"/>
          <w:szCs w:val="30"/>
        </w:rPr>
        <w:t>隔届评选，</w:t>
      </w:r>
      <w:r w:rsidRPr="00081D39">
        <w:rPr>
          <w:rFonts w:ascii="仿宋" w:eastAsia="仿宋" w:hAnsi="仿宋" w:hint="eastAsia"/>
          <w:sz w:val="30"/>
          <w:szCs w:val="30"/>
        </w:rPr>
        <w:t>当届获奖者最多不超过8人。毕</w:t>
      </w:r>
      <w:r w:rsidRPr="00081D39">
        <w:rPr>
          <w:rFonts w:ascii="仿宋" w:eastAsia="仿宋" w:hAnsi="仿宋" w:cs="微软雅黑" w:hint="eastAsia"/>
          <w:sz w:val="30"/>
          <w:szCs w:val="30"/>
        </w:rPr>
        <w:t>昇</w:t>
      </w:r>
      <w:r w:rsidRPr="00081D39">
        <w:rPr>
          <w:rFonts w:ascii="仿宋" w:eastAsia="仿宋" w:hAnsi="仿宋" w:cs="仿宋_GB2312" w:hint="eastAsia"/>
          <w:sz w:val="30"/>
          <w:szCs w:val="30"/>
        </w:rPr>
        <w:t>印刷杰出成就奖</w:t>
      </w:r>
      <w:r w:rsidRPr="00081D39">
        <w:rPr>
          <w:rFonts w:ascii="仿宋" w:eastAsia="仿宋" w:hAnsi="仿宋" w:hint="eastAsia"/>
          <w:sz w:val="30"/>
          <w:szCs w:val="30"/>
        </w:rPr>
        <w:t>为终身荣誉（依照本办法第十五条规定被撤销者除外），对被授予者只授一次。获得毕</w:t>
      </w:r>
      <w:r w:rsidRPr="00081D39">
        <w:rPr>
          <w:rFonts w:ascii="仿宋" w:eastAsia="仿宋" w:hAnsi="仿宋" w:cs="微软雅黑" w:hint="eastAsia"/>
          <w:sz w:val="30"/>
          <w:szCs w:val="30"/>
        </w:rPr>
        <w:t>昇</w:t>
      </w:r>
      <w:r w:rsidRPr="00081D39">
        <w:rPr>
          <w:rFonts w:ascii="仿宋" w:eastAsia="仿宋" w:hAnsi="仿宋" w:cs="仿宋_GB2312" w:hint="eastAsia"/>
          <w:sz w:val="30"/>
          <w:szCs w:val="30"/>
        </w:rPr>
        <w:t>印刷优秀新人奖</w:t>
      </w:r>
      <w:r w:rsidRPr="00081D39">
        <w:rPr>
          <w:rFonts w:ascii="仿宋" w:eastAsia="仿宋" w:hAnsi="仿宋" w:hint="eastAsia"/>
          <w:sz w:val="30"/>
          <w:szCs w:val="30"/>
        </w:rPr>
        <w:t>6年以上，并取得新的杰出成就者，可申请参评毕</w:t>
      </w:r>
      <w:r w:rsidRPr="00081D39">
        <w:rPr>
          <w:rFonts w:ascii="仿宋" w:eastAsia="仿宋" w:hAnsi="仿宋" w:cs="微软雅黑" w:hint="eastAsia"/>
          <w:sz w:val="30"/>
          <w:szCs w:val="30"/>
        </w:rPr>
        <w:t>昇</w:t>
      </w:r>
      <w:r w:rsidRPr="00081D39">
        <w:rPr>
          <w:rFonts w:ascii="仿宋" w:eastAsia="仿宋" w:hAnsi="仿宋" w:cs="仿宋_GB2312" w:hint="eastAsia"/>
          <w:sz w:val="30"/>
          <w:szCs w:val="30"/>
        </w:rPr>
        <w:t>印刷杰出成就奖</w:t>
      </w:r>
      <w:r w:rsidRPr="00081D39">
        <w:rPr>
          <w:rFonts w:ascii="仿宋" w:eastAsia="仿宋" w:hAnsi="仿宋" w:hint="eastAsia"/>
          <w:sz w:val="30"/>
          <w:szCs w:val="30"/>
        </w:rPr>
        <w:t>。</w:t>
      </w:r>
    </w:p>
    <w:p w:rsidR="002D72DE" w:rsidRPr="00081D39" w:rsidRDefault="002D72DE" w:rsidP="00465A60">
      <w:pPr>
        <w:ind w:left="-17" w:firstLineChars="200" w:firstLine="602"/>
        <w:rPr>
          <w:rFonts w:ascii="仿宋" w:eastAsia="仿宋" w:hAnsi="仿宋"/>
          <w:sz w:val="30"/>
          <w:szCs w:val="30"/>
        </w:rPr>
      </w:pPr>
      <w:r w:rsidRPr="00465A60">
        <w:rPr>
          <w:rFonts w:ascii="仿宋" w:eastAsia="仿宋" w:hAnsi="仿宋" w:hint="eastAsia"/>
          <w:b/>
          <w:sz w:val="30"/>
          <w:szCs w:val="30"/>
        </w:rPr>
        <w:t>第六条</w:t>
      </w:r>
      <w:r w:rsidRPr="00081D39">
        <w:rPr>
          <w:rFonts w:ascii="仿宋" w:eastAsia="仿宋" w:hAnsi="仿宋" w:hint="eastAsia"/>
          <w:sz w:val="30"/>
          <w:szCs w:val="30"/>
        </w:rPr>
        <w:t xml:space="preserve"> </w:t>
      </w:r>
      <w:r w:rsidR="00465A60">
        <w:rPr>
          <w:rFonts w:ascii="仿宋" w:eastAsia="仿宋" w:hAnsi="仿宋"/>
          <w:sz w:val="30"/>
          <w:szCs w:val="30"/>
        </w:rPr>
        <w:t xml:space="preserve"> </w:t>
      </w:r>
      <w:r w:rsidRPr="00081D39">
        <w:rPr>
          <w:rFonts w:ascii="仿宋" w:eastAsia="仿宋" w:hAnsi="仿宋" w:hint="eastAsia"/>
          <w:sz w:val="30"/>
          <w:szCs w:val="30"/>
        </w:rPr>
        <w:t>对优秀获奖个人、组织和项目，中国印协将向科技部、中宣部、中国科协等有关部门推荐，参加国家相关奖项的评审。</w:t>
      </w:r>
    </w:p>
    <w:p w:rsidR="002D72DE" w:rsidRPr="00081D39" w:rsidRDefault="002D72DE" w:rsidP="002D72DE">
      <w:pPr>
        <w:ind w:left="-15" w:firstLine="15"/>
        <w:jc w:val="center"/>
        <w:rPr>
          <w:rFonts w:ascii="仿宋" w:eastAsia="仿宋" w:hAnsi="仿宋"/>
          <w:sz w:val="30"/>
          <w:szCs w:val="30"/>
        </w:rPr>
      </w:pPr>
      <w:r w:rsidRPr="00081D39">
        <w:rPr>
          <w:rFonts w:ascii="仿宋" w:eastAsia="仿宋" w:hAnsi="仿宋" w:hint="eastAsia"/>
          <w:b/>
          <w:sz w:val="30"/>
          <w:szCs w:val="30"/>
        </w:rPr>
        <w:t>第三章 毕</w:t>
      </w:r>
      <w:r w:rsidRPr="00081D39">
        <w:rPr>
          <w:rFonts w:ascii="仿宋" w:eastAsia="仿宋" w:hAnsi="仿宋" w:cs="微软雅黑" w:hint="eastAsia"/>
          <w:b/>
          <w:sz w:val="30"/>
          <w:szCs w:val="30"/>
        </w:rPr>
        <w:t>昇</w:t>
      </w:r>
      <w:r w:rsidRPr="00081D39">
        <w:rPr>
          <w:rFonts w:ascii="仿宋" w:eastAsia="仿宋" w:hAnsi="仿宋" w:cs="仿宋_GB2312" w:hint="eastAsia"/>
          <w:b/>
          <w:sz w:val="30"/>
          <w:szCs w:val="30"/>
        </w:rPr>
        <w:t>奖的</w:t>
      </w:r>
      <w:r w:rsidRPr="00081D39">
        <w:rPr>
          <w:rFonts w:ascii="仿宋" w:eastAsia="仿宋" w:hAnsi="仿宋" w:hint="eastAsia"/>
          <w:b/>
          <w:sz w:val="30"/>
          <w:szCs w:val="30"/>
        </w:rPr>
        <w:t>评选标准</w:t>
      </w:r>
    </w:p>
    <w:p w:rsidR="002D72DE" w:rsidRPr="00081D39" w:rsidRDefault="002D72DE" w:rsidP="002D72DE">
      <w:pPr>
        <w:ind w:left="-15" w:firstLineChars="200" w:firstLine="602"/>
        <w:rPr>
          <w:rFonts w:ascii="仿宋" w:eastAsia="仿宋" w:hAnsi="仿宋"/>
          <w:sz w:val="30"/>
          <w:szCs w:val="30"/>
        </w:rPr>
      </w:pPr>
      <w:r w:rsidRPr="00081D39">
        <w:rPr>
          <w:rFonts w:ascii="仿宋" w:eastAsia="仿宋" w:hAnsi="仿宋" w:hint="eastAsia"/>
          <w:b/>
          <w:sz w:val="30"/>
          <w:szCs w:val="30"/>
        </w:rPr>
        <w:t>第七条</w:t>
      </w:r>
      <w:r w:rsidRPr="00081D39">
        <w:rPr>
          <w:rFonts w:ascii="仿宋" w:eastAsia="仿宋" w:hAnsi="仿宋" w:hint="eastAsia"/>
          <w:sz w:val="30"/>
          <w:szCs w:val="30"/>
        </w:rPr>
        <w:t xml:space="preserve">  毕</w:t>
      </w:r>
      <w:r w:rsidRPr="00081D39">
        <w:rPr>
          <w:rFonts w:ascii="仿宋" w:eastAsia="仿宋" w:hAnsi="仿宋" w:cs="微软雅黑" w:hint="eastAsia"/>
          <w:sz w:val="30"/>
          <w:szCs w:val="30"/>
        </w:rPr>
        <w:t>昇</w:t>
      </w:r>
      <w:r w:rsidRPr="00081D39">
        <w:rPr>
          <w:rFonts w:ascii="仿宋" w:eastAsia="仿宋" w:hAnsi="仿宋" w:cs="仿宋_GB2312" w:hint="eastAsia"/>
          <w:sz w:val="30"/>
          <w:szCs w:val="30"/>
        </w:rPr>
        <w:t>印刷杰出成就奖</w:t>
      </w:r>
      <w:r w:rsidRPr="00081D39">
        <w:rPr>
          <w:rFonts w:ascii="仿宋" w:eastAsia="仿宋" w:hAnsi="仿宋" w:hint="eastAsia"/>
          <w:sz w:val="30"/>
          <w:szCs w:val="30"/>
        </w:rPr>
        <w:t>评选标准：</w:t>
      </w:r>
    </w:p>
    <w:p w:rsidR="002D72DE" w:rsidRPr="00081D39" w:rsidRDefault="002D72DE" w:rsidP="00E9385B">
      <w:pPr>
        <w:ind w:left="-17" w:firstLineChars="200" w:firstLine="600"/>
        <w:rPr>
          <w:rFonts w:ascii="仿宋" w:eastAsia="仿宋" w:hAnsi="仿宋"/>
          <w:sz w:val="30"/>
          <w:szCs w:val="30"/>
        </w:rPr>
      </w:pPr>
      <w:r w:rsidRPr="00081D39">
        <w:rPr>
          <w:rFonts w:ascii="仿宋" w:eastAsia="仿宋" w:hAnsi="仿宋" w:hint="eastAsia"/>
          <w:sz w:val="30"/>
          <w:szCs w:val="30"/>
        </w:rPr>
        <w:t>奖励对象是长期从事印刷领域科技工作、为发展我国印刷事业做出重要贡献的境内外杰出人才,</w:t>
      </w:r>
      <w:r w:rsidRPr="00081D39">
        <w:rPr>
          <w:rFonts w:ascii="仿宋" w:eastAsia="仿宋" w:hAnsi="仿宋" w:hint="eastAsia"/>
          <w:sz w:val="30"/>
          <w:szCs w:val="30"/>
          <w:shd w:val="clear" w:color="auto" w:fill="FFFFFF"/>
        </w:rPr>
        <w:t xml:space="preserve"> </w:t>
      </w:r>
      <w:r w:rsidRPr="00081D39">
        <w:rPr>
          <w:rFonts w:ascii="仿宋" w:eastAsia="仿宋" w:hAnsi="仿宋" w:hint="eastAsia"/>
          <w:sz w:val="30"/>
          <w:szCs w:val="30"/>
        </w:rPr>
        <w:t>且应具备下列条件之一</w:t>
      </w:r>
      <w:r w:rsidRPr="00081D39">
        <w:rPr>
          <w:rFonts w:ascii="仿宋" w:eastAsia="仿宋" w:hAnsi="仿宋" w:hint="eastAsia"/>
          <w:sz w:val="30"/>
          <w:szCs w:val="30"/>
          <w:shd w:val="clear" w:color="auto" w:fill="FFFFFF"/>
        </w:rPr>
        <w:t>：</w:t>
      </w:r>
    </w:p>
    <w:p w:rsidR="002D72DE" w:rsidRPr="00081D39" w:rsidRDefault="002D72DE" w:rsidP="00E9385B">
      <w:pPr>
        <w:ind w:left="-17" w:firstLineChars="147" w:firstLine="441"/>
        <w:rPr>
          <w:rFonts w:ascii="仿宋" w:eastAsia="仿宋" w:hAnsi="仿宋"/>
          <w:sz w:val="30"/>
          <w:szCs w:val="30"/>
        </w:rPr>
      </w:pPr>
      <w:r w:rsidRPr="00081D39">
        <w:rPr>
          <w:rFonts w:ascii="仿宋" w:eastAsia="仿宋" w:hAnsi="仿宋" w:hint="eastAsia"/>
          <w:sz w:val="30"/>
          <w:szCs w:val="30"/>
        </w:rPr>
        <w:lastRenderedPageBreak/>
        <w:t xml:space="preserve"> 1.在印刷及其设备器材领域的科技研发工作中，面向产业重大需求，解决发展瓶颈制约，开辟全新方向和领域，突破重大核心技术，综合指标达到了国际先进或国内领先水平；或推动科学技术成果转化为产品或服务，形成了产业的主导技术和名牌产品的支撑技术，</w:t>
      </w:r>
      <w:r w:rsidRPr="00081D39">
        <w:rPr>
          <w:rFonts w:ascii="仿宋" w:eastAsia="仿宋" w:hAnsi="仿宋" w:hint="eastAsia"/>
          <w:sz w:val="30"/>
          <w:szCs w:val="30"/>
          <w:shd w:val="clear" w:color="auto" w:fill="FFFFFF"/>
        </w:rPr>
        <w:t>取得重大经济社会效益；</w:t>
      </w:r>
      <w:r w:rsidRPr="00081D39">
        <w:rPr>
          <w:rFonts w:ascii="仿宋" w:eastAsia="仿宋" w:hAnsi="仿宋" w:hint="eastAsia"/>
          <w:sz w:val="30"/>
          <w:szCs w:val="30"/>
        </w:rPr>
        <w:t xml:space="preserve">（获得国家三等以上奖励的科技项目的负责人、主要科研人员，相关产业链、创新链涌现的科技领军人才等）  </w:t>
      </w:r>
    </w:p>
    <w:p w:rsidR="002D72DE" w:rsidRPr="00081D39" w:rsidRDefault="002D72DE" w:rsidP="002D72DE">
      <w:pPr>
        <w:ind w:left="-15"/>
        <w:rPr>
          <w:rFonts w:ascii="仿宋" w:eastAsia="仿宋" w:hAnsi="仿宋"/>
          <w:sz w:val="30"/>
          <w:szCs w:val="30"/>
        </w:rPr>
      </w:pPr>
      <w:r w:rsidRPr="00081D39">
        <w:rPr>
          <w:rFonts w:ascii="仿宋" w:eastAsia="仿宋" w:hAnsi="仿宋" w:hint="eastAsia"/>
          <w:sz w:val="30"/>
          <w:szCs w:val="30"/>
        </w:rPr>
        <w:t xml:space="preserve">    2.在印刷产业转型升级、提质增效过程中，企业经营管理效益突出，具有极强的示范、带动和扩散能力，提高了产业的整体技术水平、竞争能力和系统创新能力，对推动我国印刷业发展有突出贡献。（获得国家相关荣誉称号的企业负责人、管理骨干等）； </w:t>
      </w:r>
    </w:p>
    <w:p w:rsidR="002D72DE" w:rsidRPr="00081D39" w:rsidRDefault="002D72DE" w:rsidP="002D72DE">
      <w:pPr>
        <w:ind w:left="-15"/>
        <w:rPr>
          <w:rFonts w:ascii="仿宋" w:eastAsia="仿宋" w:hAnsi="仿宋"/>
          <w:sz w:val="30"/>
          <w:szCs w:val="30"/>
        </w:rPr>
      </w:pPr>
      <w:r w:rsidRPr="00081D39">
        <w:rPr>
          <w:rFonts w:ascii="仿宋" w:eastAsia="仿宋" w:hAnsi="仿宋" w:hint="eastAsia"/>
          <w:sz w:val="30"/>
          <w:szCs w:val="30"/>
        </w:rPr>
        <w:t xml:space="preserve">    3.大力传承和弘扬科学精神，致力于印刷科学技术的传播与宣传，在印刷科普、教育及标准化工作中有深入的实践或研究成果，对行业的发展具有显著的促进作用（培养出卓越的行业人才，编著发表具有国际影响力的论文、专著等，牵头制订具有重要作用的国际或国家相关标准等）。 </w:t>
      </w:r>
    </w:p>
    <w:p w:rsidR="002D72DE" w:rsidRPr="00081D39" w:rsidRDefault="002D72DE" w:rsidP="002D72DE">
      <w:pPr>
        <w:ind w:right="144" w:firstLineChars="200" w:firstLine="602"/>
        <w:rPr>
          <w:rFonts w:ascii="仿宋" w:eastAsia="仿宋" w:hAnsi="仿宋"/>
          <w:sz w:val="30"/>
          <w:szCs w:val="30"/>
        </w:rPr>
      </w:pPr>
      <w:r w:rsidRPr="00081D39">
        <w:rPr>
          <w:rFonts w:ascii="仿宋" w:eastAsia="仿宋" w:hAnsi="仿宋" w:hint="eastAsia"/>
          <w:b/>
          <w:sz w:val="30"/>
          <w:szCs w:val="30"/>
        </w:rPr>
        <w:t>第八条</w:t>
      </w:r>
      <w:r w:rsidRPr="00081D39">
        <w:rPr>
          <w:rFonts w:ascii="仿宋" w:eastAsia="仿宋" w:hAnsi="仿宋" w:hint="eastAsia"/>
          <w:sz w:val="30"/>
          <w:szCs w:val="30"/>
        </w:rPr>
        <w:t xml:space="preserve"> 毕</w:t>
      </w:r>
      <w:r w:rsidRPr="00081D39">
        <w:rPr>
          <w:rFonts w:ascii="仿宋" w:eastAsia="仿宋" w:hAnsi="仿宋" w:cs="微软雅黑" w:hint="eastAsia"/>
          <w:sz w:val="30"/>
          <w:szCs w:val="30"/>
        </w:rPr>
        <w:t>昇</w:t>
      </w:r>
      <w:r w:rsidRPr="00081D39">
        <w:rPr>
          <w:rFonts w:ascii="仿宋" w:eastAsia="仿宋" w:hAnsi="仿宋" w:cs="仿宋_GB2312" w:hint="eastAsia"/>
          <w:sz w:val="30"/>
          <w:szCs w:val="30"/>
        </w:rPr>
        <w:t>印刷优秀新人奖</w:t>
      </w:r>
      <w:r w:rsidRPr="00081D39">
        <w:rPr>
          <w:rFonts w:ascii="仿宋" w:eastAsia="仿宋" w:hAnsi="仿宋" w:hint="eastAsia"/>
          <w:sz w:val="30"/>
          <w:szCs w:val="30"/>
        </w:rPr>
        <w:t>评选标准：</w:t>
      </w:r>
    </w:p>
    <w:p w:rsidR="002D72DE" w:rsidRPr="00081D39" w:rsidRDefault="002D72DE" w:rsidP="002D72DE">
      <w:pPr>
        <w:ind w:right="144" w:firstLineChars="200" w:firstLine="600"/>
        <w:rPr>
          <w:rFonts w:ascii="仿宋" w:eastAsia="仿宋" w:hAnsi="仿宋"/>
          <w:sz w:val="30"/>
          <w:szCs w:val="30"/>
        </w:rPr>
      </w:pPr>
      <w:r w:rsidRPr="00081D39">
        <w:rPr>
          <w:rFonts w:ascii="仿宋" w:eastAsia="仿宋" w:hAnsi="仿宋" w:hint="eastAsia"/>
          <w:sz w:val="30"/>
          <w:szCs w:val="30"/>
        </w:rPr>
        <w:t>奖励对象是在印刷科技创新工作中取得显著成效的青年印刷工作者（50岁以下）或从事印刷工作不足10年的优秀人才，且应具备下列条件之一</w:t>
      </w:r>
      <w:r w:rsidRPr="00081D39">
        <w:rPr>
          <w:rFonts w:ascii="仿宋" w:eastAsia="仿宋" w:hAnsi="仿宋" w:hint="eastAsia"/>
          <w:sz w:val="30"/>
          <w:szCs w:val="30"/>
          <w:shd w:val="clear" w:color="auto" w:fill="FFFFFF"/>
        </w:rPr>
        <w:t>：</w:t>
      </w:r>
    </w:p>
    <w:p w:rsidR="002D72DE" w:rsidRPr="00081D39" w:rsidRDefault="002D72DE" w:rsidP="002D72DE">
      <w:pPr>
        <w:ind w:left="-17" w:firstLineChars="200" w:firstLine="600"/>
        <w:rPr>
          <w:rFonts w:ascii="仿宋" w:eastAsia="仿宋" w:hAnsi="仿宋"/>
          <w:sz w:val="30"/>
          <w:szCs w:val="30"/>
        </w:rPr>
      </w:pPr>
      <w:r w:rsidRPr="00081D39">
        <w:rPr>
          <w:rFonts w:ascii="仿宋" w:eastAsia="仿宋" w:hAnsi="仿宋" w:hint="eastAsia"/>
          <w:sz w:val="30"/>
          <w:szCs w:val="30"/>
        </w:rPr>
        <w:t>1.在印刷及其设备器材领域的科技研发工作中，有</w:t>
      </w:r>
      <w:r w:rsidRPr="00081D39">
        <w:rPr>
          <w:rFonts w:ascii="仿宋" w:eastAsia="仿宋" w:hAnsi="仿宋" w:hint="eastAsia"/>
          <w:sz w:val="30"/>
          <w:szCs w:val="30"/>
          <w:shd w:val="clear" w:color="auto" w:fill="FFFFFF"/>
        </w:rPr>
        <w:t>创造性科技成果或新理论</w:t>
      </w:r>
      <w:r w:rsidRPr="00081D39">
        <w:rPr>
          <w:rFonts w:ascii="仿宋" w:eastAsia="仿宋" w:hAnsi="仿宋" w:hint="eastAsia"/>
          <w:sz w:val="30"/>
          <w:szCs w:val="30"/>
        </w:rPr>
        <w:t>，</w:t>
      </w:r>
      <w:r w:rsidRPr="00081D39">
        <w:rPr>
          <w:rFonts w:ascii="仿宋" w:eastAsia="仿宋" w:hAnsi="仿宋" w:hint="eastAsia"/>
          <w:sz w:val="30"/>
          <w:szCs w:val="30"/>
          <w:shd w:val="clear" w:color="auto" w:fill="FFFFFF"/>
        </w:rPr>
        <w:t>具有重要的科学价值，</w:t>
      </w:r>
      <w:r w:rsidRPr="00081D39">
        <w:rPr>
          <w:rFonts w:ascii="仿宋" w:eastAsia="仿宋" w:hAnsi="仿宋" w:hint="eastAsia"/>
          <w:sz w:val="30"/>
          <w:szCs w:val="30"/>
        </w:rPr>
        <w:t>综合指标达到了国内先</w:t>
      </w:r>
      <w:r w:rsidRPr="00081D39">
        <w:rPr>
          <w:rFonts w:ascii="仿宋" w:eastAsia="仿宋" w:hAnsi="仿宋" w:hint="eastAsia"/>
          <w:sz w:val="30"/>
          <w:szCs w:val="30"/>
        </w:rPr>
        <w:lastRenderedPageBreak/>
        <w:t>进水平，或推动科学技术成果转化为产品或服务，形成新兴业态，</w:t>
      </w:r>
      <w:r w:rsidRPr="00081D39">
        <w:rPr>
          <w:rFonts w:ascii="仿宋" w:eastAsia="仿宋" w:hAnsi="仿宋" w:hint="eastAsia"/>
          <w:sz w:val="30"/>
          <w:szCs w:val="30"/>
          <w:shd w:val="clear" w:color="auto" w:fill="FFFFFF"/>
        </w:rPr>
        <w:t>取得良好经济社会效益</w:t>
      </w:r>
      <w:r w:rsidRPr="00081D39">
        <w:rPr>
          <w:rFonts w:ascii="仿宋" w:eastAsia="仿宋" w:hAnsi="仿宋" w:hint="eastAsia"/>
          <w:sz w:val="30"/>
          <w:szCs w:val="30"/>
        </w:rPr>
        <w:t xml:space="preserve">（获得省部级三等以上奖励的科技项目的负责人、主要科研人员，相关产业链、创新链涌现的科技青年人才等）；  </w:t>
      </w:r>
    </w:p>
    <w:p w:rsidR="002D72DE" w:rsidRPr="00081D39" w:rsidRDefault="002D72DE" w:rsidP="002D72DE">
      <w:pPr>
        <w:ind w:left="-15"/>
        <w:rPr>
          <w:rFonts w:ascii="仿宋" w:eastAsia="仿宋" w:hAnsi="仿宋"/>
          <w:sz w:val="30"/>
          <w:szCs w:val="30"/>
        </w:rPr>
      </w:pPr>
      <w:r w:rsidRPr="00081D39">
        <w:rPr>
          <w:rFonts w:ascii="仿宋" w:eastAsia="仿宋" w:hAnsi="仿宋" w:hint="eastAsia"/>
          <w:sz w:val="30"/>
          <w:szCs w:val="30"/>
        </w:rPr>
        <w:t xml:space="preserve">    2.在印刷产业转型升级、提质增效过程中，</w:t>
      </w:r>
      <w:r w:rsidRPr="00081D39">
        <w:rPr>
          <w:rFonts w:ascii="仿宋" w:eastAsia="仿宋" w:hAnsi="仿宋" w:hint="eastAsia"/>
          <w:sz w:val="30"/>
          <w:szCs w:val="30"/>
          <w:shd w:val="clear" w:color="auto" w:fill="FFFFFF"/>
        </w:rPr>
        <w:t>勇于创新，有突出建树</w:t>
      </w:r>
      <w:r w:rsidRPr="00081D39">
        <w:rPr>
          <w:rFonts w:ascii="仿宋" w:eastAsia="仿宋" w:hAnsi="仿宋" w:hint="eastAsia"/>
          <w:sz w:val="30"/>
          <w:szCs w:val="30"/>
        </w:rPr>
        <w:t xml:space="preserve">，具有一定的示范、带动和扩散能力，开拓了新的经济增长点，对行业的技术进步或产业结构优化升级有较大意义（获得省部级或行业协会相关荣誉称号的企业负责人、管理骨干等）； </w:t>
      </w:r>
    </w:p>
    <w:p w:rsidR="002D72DE" w:rsidRPr="00081D39" w:rsidRDefault="00DD28FF" w:rsidP="002D72DE">
      <w:pPr>
        <w:ind w:left="-15"/>
        <w:rPr>
          <w:rFonts w:ascii="仿宋" w:eastAsia="仿宋" w:hAnsi="仿宋"/>
          <w:sz w:val="30"/>
          <w:szCs w:val="30"/>
        </w:rPr>
      </w:pPr>
      <w:r>
        <w:rPr>
          <w:rFonts w:ascii="仿宋" w:eastAsia="仿宋" w:hAnsi="仿宋" w:hint="eastAsia"/>
          <w:sz w:val="30"/>
          <w:szCs w:val="30"/>
        </w:rPr>
        <w:t xml:space="preserve">    3.</w:t>
      </w:r>
      <w:r w:rsidR="002D72DE" w:rsidRPr="00081D39">
        <w:rPr>
          <w:rFonts w:ascii="仿宋" w:eastAsia="仿宋" w:hAnsi="仿宋" w:hint="eastAsia"/>
          <w:sz w:val="30"/>
          <w:szCs w:val="30"/>
        </w:rPr>
        <w:t xml:space="preserve">传播科学知识，传递科学精神，围绕印刷科普、教育及标准化开展广泛工作，对行业的发展具有很大的促进作用。（培养出优秀的行业人才，编著发表具有国内影响力的论文、专著等，牵头制订具有重要作用的国家相关标准等）； </w:t>
      </w:r>
    </w:p>
    <w:p w:rsidR="002D72DE" w:rsidRPr="00081D39" w:rsidRDefault="002D72DE" w:rsidP="002D72DE">
      <w:pPr>
        <w:ind w:right="144" w:firstLineChars="200" w:firstLine="602"/>
        <w:rPr>
          <w:rFonts w:ascii="仿宋" w:eastAsia="仿宋" w:hAnsi="仿宋"/>
          <w:sz w:val="30"/>
          <w:szCs w:val="30"/>
        </w:rPr>
      </w:pPr>
      <w:r w:rsidRPr="00081D39">
        <w:rPr>
          <w:rFonts w:ascii="仿宋" w:eastAsia="仿宋" w:hAnsi="仿宋" w:hint="eastAsia"/>
          <w:b/>
          <w:sz w:val="30"/>
          <w:szCs w:val="30"/>
        </w:rPr>
        <w:t>第九条</w:t>
      </w:r>
      <w:r w:rsidRPr="00081D39">
        <w:rPr>
          <w:rFonts w:ascii="仿宋" w:eastAsia="仿宋" w:hAnsi="仿宋" w:hint="eastAsia"/>
          <w:sz w:val="30"/>
          <w:szCs w:val="30"/>
        </w:rPr>
        <w:t xml:space="preserve">  毕</w:t>
      </w:r>
      <w:r w:rsidRPr="00081D39">
        <w:rPr>
          <w:rFonts w:ascii="仿宋" w:eastAsia="仿宋" w:hAnsi="仿宋" w:cs="微软雅黑" w:hint="eastAsia"/>
          <w:sz w:val="30"/>
          <w:szCs w:val="30"/>
        </w:rPr>
        <w:t>昇</w:t>
      </w:r>
      <w:r w:rsidRPr="00081D39">
        <w:rPr>
          <w:rFonts w:ascii="仿宋" w:eastAsia="仿宋" w:hAnsi="仿宋" w:cs="仿宋_GB2312" w:hint="eastAsia"/>
          <w:sz w:val="30"/>
          <w:szCs w:val="30"/>
        </w:rPr>
        <w:t>印刷</w:t>
      </w:r>
      <w:r w:rsidRPr="00081D39">
        <w:rPr>
          <w:rFonts w:ascii="仿宋" w:eastAsia="仿宋" w:hAnsi="仿宋" w:hint="eastAsia"/>
          <w:sz w:val="30"/>
          <w:szCs w:val="30"/>
        </w:rPr>
        <w:t>科技进步奖评选标准：</w:t>
      </w:r>
    </w:p>
    <w:p w:rsidR="002D72DE" w:rsidRPr="00081D39" w:rsidRDefault="002D72DE" w:rsidP="002D72DE">
      <w:pPr>
        <w:ind w:right="144" w:firstLineChars="200" w:firstLine="600"/>
        <w:rPr>
          <w:rFonts w:ascii="仿宋" w:eastAsia="仿宋" w:hAnsi="仿宋"/>
          <w:sz w:val="30"/>
          <w:szCs w:val="30"/>
        </w:rPr>
      </w:pPr>
      <w:r w:rsidRPr="00081D39">
        <w:rPr>
          <w:rFonts w:ascii="仿宋" w:eastAsia="仿宋" w:hAnsi="仿宋" w:hint="eastAsia"/>
          <w:sz w:val="30"/>
          <w:szCs w:val="30"/>
        </w:rPr>
        <w:t>奖励对象是在印刷及相关领域近三年之内开展的下列项目及其主要完成人：</w:t>
      </w:r>
    </w:p>
    <w:p w:rsidR="002D72DE" w:rsidRPr="00081D39" w:rsidRDefault="002D72DE" w:rsidP="002D72DE">
      <w:pPr>
        <w:ind w:right="144" w:firstLineChars="200" w:firstLine="600"/>
        <w:rPr>
          <w:rFonts w:ascii="仿宋" w:eastAsia="仿宋" w:hAnsi="仿宋"/>
          <w:sz w:val="30"/>
          <w:szCs w:val="30"/>
          <w:shd w:val="clear" w:color="auto" w:fill="FFFFFF"/>
        </w:rPr>
      </w:pPr>
      <w:r w:rsidRPr="00081D39">
        <w:rPr>
          <w:rFonts w:ascii="仿宋" w:eastAsia="仿宋" w:hAnsi="仿宋" w:hint="eastAsia"/>
          <w:sz w:val="30"/>
          <w:szCs w:val="30"/>
        </w:rPr>
        <w:t>1.科技开发类：实施科学研究和技术开发，完成重要科学技术创新与发明、科学技术成果转化，开发具有重大市场实用价值的产品、技术、工艺、材料、设计及其系统并推广应用，经相关机构评价，综合技术指标达到了国际同类技术水平或国内领先水平的项目；</w:t>
      </w:r>
    </w:p>
    <w:p w:rsidR="002D72DE" w:rsidRPr="00081D39" w:rsidRDefault="002D72DE" w:rsidP="002D72DE">
      <w:pPr>
        <w:ind w:right="144" w:firstLineChars="200" w:firstLine="600"/>
        <w:rPr>
          <w:rFonts w:ascii="仿宋" w:eastAsia="仿宋" w:hAnsi="仿宋"/>
          <w:sz w:val="30"/>
          <w:szCs w:val="30"/>
        </w:rPr>
      </w:pPr>
      <w:r w:rsidRPr="00081D39">
        <w:rPr>
          <w:rFonts w:ascii="仿宋" w:eastAsia="仿宋" w:hAnsi="仿宋" w:hint="eastAsia"/>
          <w:sz w:val="30"/>
          <w:szCs w:val="30"/>
        </w:rPr>
        <w:t>2</w:t>
      </w:r>
      <w:r w:rsidR="00036901">
        <w:rPr>
          <w:rFonts w:ascii="仿宋" w:eastAsia="仿宋" w:hAnsi="仿宋"/>
          <w:sz w:val="30"/>
          <w:szCs w:val="30"/>
        </w:rPr>
        <w:t>.</w:t>
      </w:r>
      <w:r w:rsidRPr="00081D39">
        <w:rPr>
          <w:rFonts w:ascii="仿宋" w:eastAsia="仿宋" w:hAnsi="仿宋" w:cs="仿宋_GB2312" w:hint="eastAsia"/>
          <w:sz w:val="30"/>
          <w:szCs w:val="30"/>
        </w:rPr>
        <w:t>工程</w:t>
      </w:r>
      <w:r w:rsidRPr="00081D39">
        <w:rPr>
          <w:rFonts w:ascii="仿宋" w:eastAsia="仿宋" w:hAnsi="仿宋" w:hint="eastAsia"/>
          <w:sz w:val="30"/>
          <w:szCs w:val="30"/>
        </w:rPr>
        <w:t>应用类：团结协作、联合攻关，在技术和系统管理方面有重大创新，采用新设计、新工法、新技术、新材料等，列入</w:t>
      </w:r>
      <w:r w:rsidRPr="00081D39">
        <w:rPr>
          <w:rFonts w:ascii="仿宋" w:eastAsia="仿宋" w:hAnsi="仿宋" w:hint="eastAsia"/>
          <w:sz w:val="30"/>
          <w:szCs w:val="30"/>
        </w:rPr>
        <w:lastRenderedPageBreak/>
        <w:t>国民经济和社会发展计划的重大综合性工程配套，经相关机构评价，取得重大经济效益或社会效益的项目；</w:t>
      </w:r>
    </w:p>
    <w:p w:rsidR="002D72DE" w:rsidRPr="00081D39" w:rsidRDefault="00036901" w:rsidP="002D72DE">
      <w:pPr>
        <w:ind w:right="144" w:firstLineChars="200" w:firstLine="600"/>
        <w:rPr>
          <w:rFonts w:ascii="仿宋" w:eastAsia="仿宋" w:hAnsi="仿宋"/>
          <w:sz w:val="30"/>
          <w:szCs w:val="30"/>
        </w:rPr>
      </w:pPr>
      <w:r>
        <w:rPr>
          <w:rFonts w:ascii="仿宋" w:eastAsia="仿宋" w:hAnsi="仿宋" w:hint="eastAsia"/>
          <w:sz w:val="30"/>
          <w:szCs w:val="30"/>
        </w:rPr>
        <w:t>3.</w:t>
      </w:r>
      <w:r w:rsidR="002D72DE" w:rsidRPr="00081D39">
        <w:rPr>
          <w:rFonts w:ascii="仿宋" w:eastAsia="仿宋" w:hAnsi="仿宋" w:hint="eastAsia"/>
          <w:sz w:val="30"/>
          <w:szCs w:val="30"/>
        </w:rPr>
        <w:t>公共服务类：得到国际科技组织和国家相关管理部门认可、批准或经相关机构评价的咨询决策、标准成果、调查报告，以及正式出版、公开发行的优秀科技专著、科技教材和科普读物等对行业的绿色环保、科技发展和社会进步有重大意义的项目。</w:t>
      </w:r>
    </w:p>
    <w:p w:rsidR="002D72DE" w:rsidRPr="00081D39" w:rsidRDefault="002D72DE" w:rsidP="002D72DE">
      <w:pPr>
        <w:ind w:right="144" w:firstLineChars="200" w:firstLine="602"/>
        <w:rPr>
          <w:rFonts w:ascii="仿宋" w:eastAsia="仿宋" w:hAnsi="仿宋"/>
          <w:sz w:val="30"/>
          <w:szCs w:val="30"/>
        </w:rPr>
      </w:pPr>
      <w:r w:rsidRPr="00081D39">
        <w:rPr>
          <w:rFonts w:ascii="仿宋" w:eastAsia="仿宋" w:hAnsi="仿宋" w:hint="eastAsia"/>
          <w:b/>
          <w:sz w:val="30"/>
          <w:szCs w:val="30"/>
        </w:rPr>
        <w:t>第十条</w:t>
      </w:r>
      <w:r w:rsidRPr="00081D39">
        <w:rPr>
          <w:rFonts w:ascii="仿宋" w:eastAsia="仿宋" w:hAnsi="仿宋" w:hint="eastAsia"/>
          <w:sz w:val="30"/>
          <w:szCs w:val="30"/>
        </w:rPr>
        <w:t xml:space="preserve">  有下列情况之一者，不予评奖：</w:t>
      </w:r>
    </w:p>
    <w:p w:rsidR="002D72DE" w:rsidRPr="00081D39" w:rsidRDefault="002D72DE" w:rsidP="002D72DE">
      <w:pPr>
        <w:ind w:left="-17" w:firstLineChars="200" w:firstLine="600"/>
        <w:rPr>
          <w:rFonts w:ascii="仿宋" w:eastAsia="仿宋" w:hAnsi="仿宋"/>
          <w:sz w:val="30"/>
          <w:szCs w:val="30"/>
        </w:rPr>
      </w:pPr>
      <w:r w:rsidRPr="00081D39">
        <w:rPr>
          <w:rFonts w:ascii="仿宋" w:eastAsia="仿宋" w:hAnsi="仿宋" w:hint="eastAsia"/>
          <w:sz w:val="30"/>
          <w:szCs w:val="30"/>
        </w:rPr>
        <w:t>1.违反或不满足政策法规要求的；</w:t>
      </w:r>
    </w:p>
    <w:p w:rsidR="002D72DE" w:rsidRPr="00081D39" w:rsidRDefault="002D72DE" w:rsidP="002D72DE">
      <w:pPr>
        <w:ind w:left="-17" w:firstLineChars="200" w:firstLine="600"/>
        <w:rPr>
          <w:rFonts w:ascii="仿宋" w:eastAsia="仿宋" w:hAnsi="仿宋"/>
          <w:sz w:val="30"/>
          <w:szCs w:val="30"/>
        </w:rPr>
      </w:pPr>
      <w:r w:rsidRPr="00081D39">
        <w:rPr>
          <w:rFonts w:ascii="仿宋" w:eastAsia="仿宋" w:hAnsi="仿宋" w:hint="eastAsia"/>
          <w:sz w:val="30"/>
          <w:szCs w:val="30"/>
        </w:rPr>
        <w:t>2.不符合本办法规定奖励范围的；</w:t>
      </w:r>
    </w:p>
    <w:p w:rsidR="002D72DE" w:rsidRPr="00081D39" w:rsidRDefault="002D72DE" w:rsidP="002D72DE">
      <w:pPr>
        <w:ind w:left="-17" w:firstLineChars="200" w:firstLine="600"/>
        <w:rPr>
          <w:rFonts w:ascii="仿宋" w:eastAsia="仿宋" w:hAnsi="仿宋"/>
          <w:sz w:val="30"/>
          <w:szCs w:val="30"/>
        </w:rPr>
      </w:pPr>
      <w:r w:rsidRPr="00081D39">
        <w:rPr>
          <w:rFonts w:ascii="仿宋" w:eastAsia="仿宋" w:hAnsi="仿宋" w:hint="eastAsia"/>
          <w:sz w:val="30"/>
          <w:szCs w:val="30"/>
        </w:rPr>
        <w:t>3.属于军工涉密项目的；</w:t>
      </w:r>
    </w:p>
    <w:p w:rsidR="002D72DE" w:rsidRPr="00081D39" w:rsidRDefault="002D72DE" w:rsidP="002D72DE">
      <w:pPr>
        <w:ind w:left="-17" w:firstLineChars="200" w:firstLine="600"/>
        <w:rPr>
          <w:rFonts w:ascii="仿宋" w:eastAsia="仿宋" w:hAnsi="仿宋"/>
          <w:sz w:val="30"/>
          <w:szCs w:val="30"/>
        </w:rPr>
      </w:pPr>
      <w:r w:rsidRPr="00081D39">
        <w:rPr>
          <w:rFonts w:ascii="仿宋" w:eastAsia="仿宋" w:hAnsi="仿宋" w:hint="eastAsia"/>
          <w:sz w:val="30"/>
          <w:szCs w:val="30"/>
        </w:rPr>
        <w:t>4.成果归属权存在争议的；</w:t>
      </w:r>
    </w:p>
    <w:p w:rsidR="002D72DE" w:rsidRPr="00081D39" w:rsidRDefault="002D72DE" w:rsidP="002D72DE">
      <w:pPr>
        <w:ind w:left="-17" w:firstLineChars="200" w:firstLine="600"/>
        <w:rPr>
          <w:rFonts w:ascii="仿宋" w:eastAsia="仿宋" w:hAnsi="仿宋"/>
          <w:sz w:val="30"/>
          <w:szCs w:val="30"/>
        </w:rPr>
      </w:pPr>
      <w:r w:rsidRPr="00081D39">
        <w:rPr>
          <w:rFonts w:ascii="仿宋" w:eastAsia="仿宋" w:hAnsi="仿宋" w:hint="eastAsia"/>
          <w:sz w:val="30"/>
          <w:szCs w:val="30"/>
        </w:rPr>
        <w:t>5.申报材料未通过形式审查，且逾期未改正的；</w:t>
      </w:r>
    </w:p>
    <w:p w:rsidR="002D72DE" w:rsidRPr="00081D39" w:rsidRDefault="002D72DE" w:rsidP="002D72DE">
      <w:pPr>
        <w:ind w:left="-17" w:firstLineChars="200" w:firstLine="600"/>
        <w:rPr>
          <w:rFonts w:ascii="仿宋" w:eastAsia="仿宋" w:hAnsi="仿宋"/>
          <w:sz w:val="30"/>
          <w:szCs w:val="30"/>
        </w:rPr>
      </w:pPr>
      <w:r w:rsidRPr="00081D39">
        <w:rPr>
          <w:rFonts w:ascii="仿宋" w:eastAsia="仿宋" w:hAnsi="仿宋" w:hint="eastAsia"/>
          <w:sz w:val="30"/>
          <w:szCs w:val="30"/>
        </w:rPr>
        <w:t>6.属于重复报奖的。</w:t>
      </w:r>
    </w:p>
    <w:p w:rsidR="002D72DE" w:rsidRPr="00081D39" w:rsidRDefault="002D72DE" w:rsidP="002D72DE">
      <w:pPr>
        <w:spacing w:after="110"/>
        <w:ind w:left="-15" w:firstLine="15"/>
        <w:jc w:val="center"/>
        <w:rPr>
          <w:rFonts w:ascii="仿宋" w:eastAsia="仿宋" w:hAnsi="仿宋"/>
          <w:b/>
          <w:sz w:val="30"/>
          <w:szCs w:val="30"/>
        </w:rPr>
      </w:pPr>
      <w:r w:rsidRPr="00081D39">
        <w:rPr>
          <w:rFonts w:ascii="仿宋" w:eastAsia="仿宋" w:hAnsi="仿宋" w:hint="eastAsia"/>
          <w:b/>
          <w:sz w:val="30"/>
          <w:szCs w:val="30"/>
        </w:rPr>
        <w:t>第三章 评审和授予</w:t>
      </w:r>
    </w:p>
    <w:p w:rsidR="002D72DE" w:rsidRPr="00081D39" w:rsidRDefault="002D72DE" w:rsidP="002D72DE">
      <w:pPr>
        <w:spacing w:after="110" w:line="259" w:lineRule="auto"/>
        <w:ind w:left="559"/>
        <w:rPr>
          <w:rFonts w:ascii="仿宋" w:eastAsia="仿宋" w:hAnsi="仿宋"/>
          <w:sz w:val="30"/>
          <w:szCs w:val="30"/>
        </w:rPr>
      </w:pPr>
      <w:r w:rsidRPr="00081D39">
        <w:rPr>
          <w:rFonts w:ascii="仿宋" w:eastAsia="仿宋" w:hAnsi="仿宋" w:hint="eastAsia"/>
          <w:b/>
          <w:sz w:val="30"/>
          <w:szCs w:val="30"/>
        </w:rPr>
        <w:t>第十一条</w:t>
      </w:r>
      <w:r w:rsidRPr="00081D39">
        <w:rPr>
          <w:rFonts w:ascii="仿宋" w:eastAsia="仿宋" w:hAnsi="仿宋" w:hint="eastAsia"/>
          <w:sz w:val="30"/>
          <w:szCs w:val="30"/>
        </w:rPr>
        <w:t xml:space="preserve">  提名、推荐及形式审查办法： </w:t>
      </w:r>
    </w:p>
    <w:p w:rsidR="002D72DE" w:rsidRPr="00081D39" w:rsidRDefault="002D72DE" w:rsidP="002D72DE">
      <w:pPr>
        <w:ind w:left="-15" w:firstLineChars="200" w:firstLine="600"/>
        <w:rPr>
          <w:rFonts w:ascii="仿宋" w:eastAsia="仿宋" w:hAnsi="仿宋"/>
          <w:sz w:val="30"/>
          <w:szCs w:val="30"/>
        </w:rPr>
      </w:pPr>
      <w:r w:rsidRPr="00081D39">
        <w:rPr>
          <w:rFonts w:ascii="仿宋" w:eastAsia="仿宋" w:hAnsi="仿宋" w:hint="eastAsia"/>
          <w:sz w:val="30"/>
          <w:szCs w:val="30"/>
        </w:rPr>
        <w:t>1.毕</w:t>
      </w:r>
      <w:r w:rsidRPr="00081D39">
        <w:rPr>
          <w:rFonts w:ascii="仿宋" w:eastAsia="仿宋" w:hAnsi="仿宋" w:cs="微软雅黑" w:hint="eastAsia"/>
          <w:sz w:val="30"/>
          <w:szCs w:val="30"/>
        </w:rPr>
        <w:t>昇</w:t>
      </w:r>
      <w:r w:rsidRPr="00081D39">
        <w:rPr>
          <w:rFonts w:ascii="仿宋" w:eastAsia="仿宋" w:hAnsi="仿宋" w:cs="仿宋_GB2312" w:hint="eastAsia"/>
          <w:sz w:val="30"/>
          <w:szCs w:val="30"/>
        </w:rPr>
        <w:t>奖候选人</w:t>
      </w:r>
      <w:r w:rsidRPr="00081D39">
        <w:rPr>
          <w:rFonts w:ascii="仿宋" w:eastAsia="仿宋" w:hAnsi="仿宋" w:hint="eastAsia"/>
          <w:sz w:val="30"/>
          <w:szCs w:val="30"/>
        </w:rPr>
        <w:t xml:space="preserve">或项目由中国印协、中国印协分支机构、中国印协团体会员负责提名。 </w:t>
      </w:r>
    </w:p>
    <w:p w:rsidR="002D72DE" w:rsidRPr="00081D39" w:rsidRDefault="002D72DE" w:rsidP="002D72DE">
      <w:pPr>
        <w:ind w:left="-15" w:firstLineChars="200" w:firstLine="600"/>
        <w:rPr>
          <w:rFonts w:ascii="仿宋" w:eastAsia="仿宋" w:hAnsi="仿宋"/>
          <w:sz w:val="30"/>
          <w:szCs w:val="30"/>
        </w:rPr>
      </w:pPr>
      <w:r w:rsidRPr="00081D39">
        <w:rPr>
          <w:rFonts w:ascii="仿宋" w:eastAsia="仿宋" w:hAnsi="仿宋" w:hint="eastAsia"/>
          <w:sz w:val="30"/>
          <w:szCs w:val="30"/>
        </w:rPr>
        <w:t>2.获得提名者必须按规定格式填写中国印协统一制订的毕</w:t>
      </w:r>
      <w:r w:rsidRPr="00081D39">
        <w:rPr>
          <w:rFonts w:ascii="仿宋" w:eastAsia="仿宋" w:hAnsi="仿宋" w:cs="微软雅黑" w:hint="eastAsia"/>
          <w:sz w:val="30"/>
          <w:szCs w:val="30"/>
        </w:rPr>
        <w:t>昇</w:t>
      </w:r>
      <w:r w:rsidRPr="00081D39">
        <w:rPr>
          <w:rFonts w:ascii="仿宋" w:eastAsia="仿宋" w:hAnsi="仿宋" w:cs="仿宋_GB2312" w:hint="eastAsia"/>
          <w:sz w:val="30"/>
          <w:szCs w:val="30"/>
        </w:rPr>
        <w:t>奖提名推荐表，并按要求提供真实、可靠的附件材料。</w:t>
      </w:r>
      <w:r w:rsidRPr="00081D39">
        <w:rPr>
          <w:rFonts w:ascii="仿宋" w:eastAsia="仿宋" w:hAnsi="仿宋" w:hint="eastAsia"/>
          <w:sz w:val="30"/>
          <w:szCs w:val="30"/>
        </w:rPr>
        <w:t xml:space="preserve"> </w:t>
      </w:r>
    </w:p>
    <w:p w:rsidR="002D72DE" w:rsidRPr="00081D39" w:rsidRDefault="002D72DE" w:rsidP="002D72DE">
      <w:pPr>
        <w:spacing w:after="110" w:line="259" w:lineRule="auto"/>
        <w:ind w:left="10" w:right="203" w:firstLineChars="200" w:firstLine="600"/>
        <w:jc w:val="left"/>
        <w:rPr>
          <w:rFonts w:ascii="仿宋" w:eastAsia="仿宋" w:hAnsi="仿宋"/>
          <w:sz w:val="30"/>
          <w:szCs w:val="30"/>
        </w:rPr>
      </w:pPr>
      <w:r w:rsidRPr="00081D39">
        <w:rPr>
          <w:rFonts w:ascii="仿宋" w:eastAsia="仿宋" w:hAnsi="仿宋" w:hint="eastAsia"/>
          <w:sz w:val="30"/>
          <w:szCs w:val="30"/>
        </w:rPr>
        <w:t xml:space="preserve">3.中国印协秘书处负责对提名推荐表及相关材料进行形式审查。 </w:t>
      </w:r>
    </w:p>
    <w:p w:rsidR="002D72DE" w:rsidRPr="00081D39" w:rsidRDefault="002D72DE" w:rsidP="002D72DE">
      <w:pPr>
        <w:spacing w:after="110" w:line="259" w:lineRule="auto"/>
        <w:ind w:left="559"/>
        <w:rPr>
          <w:rFonts w:ascii="仿宋" w:eastAsia="仿宋" w:hAnsi="仿宋"/>
          <w:sz w:val="30"/>
          <w:szCs w:val="30"/>
        </w:rPr>
      </w:pPr>
      <w:r w:rsidRPr="00081D39">
        <w:rPr>
          <w:rFonts w:ascii="仿宋" w:eastAsia="仿宋" w:hAnsi="仿宋" w:hint="eastAsia"/>
          <w:b/>
          <w:sz w:val="30"/>
          <w:szCs w:val="30"/>
        </w:rPr>
        <w:lastRenderedPageBreak/>
        <w:t>第十二条</w:t>
      </w:r>
      <w:r w:rsidRPr="00081D39">
        <w:rPr>
          <w:rFonts w:ascii="仿宋" w:eastAsia="仿宋" w:hAnsi="仿宋" w:hint="eastAsia"/>
          <w:sz w:val="30"/>
          <w:szCs w:val="30"/>
        </w:rPr>
        <w:t xml:space="preserve">  初审与终审 </w:t>
      </w:r>
    </w:p>
    <w:p w:rsidR="002D72DE" w:rsidRPr="00081D39" w:rsidRDefault="002D72DE" w:rsidP="002D72DE">
      <w:pPr>
        <w:spacing w:after="110" w:line="259" w:lineRule="auto"/>
        <w:ind w:left="559"/>
        <w:rPr>
          <w:rFonts w:ascii="仿宋" w:eastAsia="仿宋" w:hAnsi="仿宋"/>
          <w:sz w:val="30"/>
          <w:szCs w:val="30"/>
        </w:rPr>
      </w:pPr>
      <w:r w:rsidRPr="00081D39">
        <w:rPr>
          <w:rFonts w:ascii="仿宋" w:eastAsia="仿宋" w:hAnsi="仿宋" w:hint="eastAsia"/>
          <w:sz w:val="30"/>
          <w:szCs w:val="30"/>
        </w:rPr>
        <w:t xml:space="preserve">1.评委会的初审可采用通讯审议方式进行。 </w:t>
      </w:r>
    </w:p>
    <w:p w:rsidR="002D72DE" w:rsidRPr="00081D39" w:rsidRDefault="002D72DE" w:rsidP="002D72DE">
      <w:pPr>
        <w:ind w:left="-17" w:firstLineChars="200" w:firstLine="600"/>
        <w:rPr>
          <w:rFonts w:ascii="仿宋" w:eastAsia="仿宋" w:hAnsi="仿宋"/>
          <w:sz w:val="30"/>
          <w:szCs w:val="30"/>
        </w:rPr>
      </w:pPr>
      <w:r w:rsidRPr="00081D39">
        <w:rPr>
          <w:rFonts w:ascii="仿宋" w:eastAsia="仿宋" w:hAnsi="仿宋" w:hint="eastAsia"/>
          <w:sz w:val="30"/>
          <w:szCs w:val="30"/>
        </w:rPr>
        <w:t xml:space="preserve">2.评委会的终审会议必须有三分之二以上（含三分之二）委员出席，评选时采用无记名投票方式表决，经到会委员三分之二以上（含三分之二）通过方为有效。 </w:t>
      </w:r>
    </w:p>
    <w:p w:rsidR="002D72DE" w:rsidRPr="00081D39" w:rsidRDefault="002D72DE" w:rsidP="00036901">
      <w:pPr>
        <w:ind w:left="-15" w:firstLineChars="200" w:firstLine="602"/>
        <w:rPr>
          <w:rFonts w:ascii="仿宋" w:eastAsia="仿宋" w:hAnsi="仿宋"/>
          <w:sz w:val="30"/>
          <w:szCs w:val="30"/>
        </w:rPr>
      </w:pPr>
      <w:r w:rsidRPr="00081D39">
        <w:rPr>
          <w:rFonts w:ascii="仿宋" w:eastAsia="仿宋" w:hAnsi="仿宋" w:hint="eastAsia"/>
          <w:b/>
          <w:sz w:val="30"/>
          <w:szCs w:val="30"/>
        </w:rPr>
        <w:t>第十三条</w:t>
      </w:r>
      <w:r w:rsidR="00036901">
        <w:rPr>
          <w:rFonts w:ascii="仿宋" w:eastAsia="仿宋" w:hAnsi="仿宋" w:hint="eastAsia"/>
          <w:sz w:val="30"/>
          <w:szCs w:val="30"/>
        </w:rPr>
        <w:t xml:space="preserve"> </w:t>
      </w:r>
      <w:r w:rsidR="00036901">
        <w:rPr>
          <w:rFonts w:ascii="仿宋" w:eastAsia="仿宋" w:hAnsi="仿宋"/>
          <w:sz w:val="30"/>
          <w:szCs w:val="30"/>
        </w:rPr>
        <w:t xml:space="preserve"> </w:t>
      </w:r>
      <w:r w:rsidRPr="00081D39">
        <w:rPr>
          <w:rFonts w:ascii="仿宋" w:eastAsia="仿宋" w:hAnsi="仿宋" w:hint="eastAsia"/>
          <w:sz w:val="30"/>
          <w:szCs w:val="30"/>
        </w:rPr>
        <w:t xml:space="preserve">评委会的评审结果由中国印协负责通过协会网站和相关媒体向社会公示，公示期为10个工作日。 </w:t>
      </w:r>
    </w:p>
    <w:p w:rsidR="002D72DE" w:rsidRPr="00081D39" w:rsidRDefault="002D72DE" w:rsidP="002D72DE">
      <w:pPr>
        <w:ind w:left="-15" w:firstLineChars="200" w:firstLine="602"/>
        <w:rPr>
          <w:rFonts w:ascii="仿宋" w:eastAsia="仿宋" w:hAnsi="仿宋"/>
          <w:sz w:val="30"/>
          <w:szCs w:val="30"/>
        </w:rPr>
      </w:pPr>
      <w:r w:rsidRPr="00081D39">
        <w:rPr>
          <w:rFonts w:ascii="仿宋" w:eastAsia="仿宋" w:hAnsi="仿宋" w:hint="eastAsia"/>
          <w:b/>
          <w:sz w:val="30"/>
          <w:szCs w:val="30"/>
        </w:rPr>
        <w:t>第十四条</w:t>
      </w:r>
      <w:r w:rsidRPr="00081D39">
        <w:rPr>
          <w:rFonts w:ascii="仿宋" w:eastAsia="仿宋" w:hAnsi="仿宋" w:hint="eastAsia"/>
          <w:sz w:val="30"/>
          <w:szCs w:val="30"/>
        </w:rPr>
        <w:t xml:space="preserve">  毕</w:t>
      </w:r>
      <w:r w:rsidRPr="00081D39">
        <w:rPr>
          <w:rFonts w:ascii="仿宋" w:eastAsia="仿宋" w:hAnsi="仿宋" w:cs="微软雅黑" w:hint="eastAsia"/>
          <w:sz w:val="30"/>
          <w:szCs w:val="30"/>
        </w:rPr>
        <w:t>昇</w:t>
      </w:r>
      <w:r w:rsidRPr="00081D39">
        <w:rPr>
          <w:rFonts w:ascii="仿宋" w:eastAsia="仿宋" w:hAnsi="仿宋" w:cs="仿宋_GB2312" w:hint="eastAsia"/>
          <w:sz w:val="30"/>
          <w:szCs w:val="30"/>
        </w:rPr>
        <w:t>奖评审结果自公示之日起</w:t>
      </w:r>
      <w:r w:rsidRPr="00081D39">
        <w:rPr>
          <w:rFonts w:ascii="仿宋" w:eastAsia="仿宋" w:hAnsi="仿宋" w:hint="eastAsia"/>
          <w:sz w:val="30"/>
          <w:szCs w:val="30"/>
        </w:rPr>
        <w:t xml:space="preserve">10个工作日为异议期。在异议期内，任何单位和个人对拟选名单持有异议的，可以在异议期内向中国印协秘书处提出，逾期不予受理。  </w:t>
      </w:r>
    </w:p>
    <w:p w:rsidR="002D72DE" w:rsidRPr="00081D39" w:rsidRDefault="002D72DE" w:rsidP="002D72DE">
      <w:pPr>
        <w:ind w:left="-15" w:firstLineChars="200" w:firstLine="600"/>
        <w:rPr>
          <w:rFonts w:ascii="仿宋" w:eastAsia="仿宋" w:hAnsi="仿宋"/>
          <w:sz w:val="30"/>
          <w:szCs w:val="30"/>
        </w:rPr>
      </w:pPr>
      <w:r w:rsidRPr="00081D39">
        <w:rPr>
          <w:rFonts w:ascii="仿宋" w:eastAsia="仿宋" w:hAnsi="仿宋" w:hint="eastAsia"/>
          <w:sz w:val="30"/>
          <w:szCs w:val="30"/>
        </w:rPr>
        <w:t xml:space="preserve">提出异议的单位、个人应当提供书面异议材料，并提供必要的证明文件。 </w:t>
      </w:r>
    </w:p>
    <w:p w:rsidR="002D72DE" w:rsidRPr="00081D39" w:rsidRDefault="002D72DE" w:rsidP="002D72DE">
      <w:pPr>
        <w:ind w:left="-15" w:firstLineChars="200" w:firstLine="600"/>
        <w:rPr>
          <w:rFonts w:ascii="仿宋" w:eastAsia="仿宋" w:hAnsi="仿宋"/>
          <w:sz w:val="30"/>
          <w:szCs w:val="30"/>
        </w:rPr>
      </w:pPr>
      <w:r w:rsidRPr="00081D39">
        <w:rPr>
          <w:rFonts w:ascii="仿宋" w:eastAsia="仿宋" w:hAnsi="仿宋" w:hint="eastAsia"/>
          <w:sz w:val="30"/>
          <w:szCs w:val="30"/>
        </w:rPr>
        <w:t xml:space="preserve">个人提出异议的，应当在书面异议材料上签署真实姓名；以单位名义提出异议的，应当加盖本单位公章。 </w:t>
      </w:r>
    </w:p>
    <w:p w:rsidR="002D72DE" w:rsidRPr="00081D39" w:rsidRDefault="002D72DE" w:rsidP="002D72DE">
      <w:pPr>
        <w:spacing w:after="110"/>
        <w:ind w:left="-15" w:firstLineChars="200" w:firstLine="602"/>
        <w:rPr>
          <w:rFonts w:ascii="仿宋" w:eastAsia="仿宋" w:hAnsi="仿宋"/>
          <w:sz w:val="30"/>
          <w:szCs w:val="30"/>
        </w:rPr>
      </w:pPr>
      <w:r w:rsidRPr="00081D39">
        <w:rPr>
          <w:rFonts w:ascii="仿宋" w:eastAsia="仿宋" w:hAnsi="仿宋" w:hint="eastAsia"/>
          <w:b/>
          <w:sz w:val="30"/>
          <w:szCs w:val="30"/>
        </w:rPr>
        <w:t>第十五条</w:t>
      </w:r>
      <w:r w:rsidRPr="00081D39">
        <w:rPr>
          <w:rFonts w:ascii="仿宋" w:eastAsia="仿宋" w:hAnsi="仿宋" w:hint="eastAsia"/>
          <w:sz w:val="30"/>
          <w:szCs w:val="30"/>
        </w:rPr>
        <w:t xml:space="preserve">  异议由中国印协秘书处负责联系处理，提名单位及推荐人应予以协助。提名单位、推荐人应当在规定的时间内核实异议材料，并将核实的情况和处理意见报送中国印协秘书处审核。对重大问题，中国印协秘书处可组织相关专家进行研究，并将研究结果提交中国印协理事长办公会对异议做出决定。 </w:t>
      </w:r>
    </w:p>
    <w:p w:rsidR="002D72DE" w:rsidRPr="00081D39" w:rsidRDefault="002D72DE" w:rsidP="002D72DE">
      <w:pPr>
        <w:ind w:left="-15" w:firstLineChars="200" w:firstLine="600"/>
        <w:rPr>
          <w:rFonts w:ascii="仿宋" w:eastAsia="仿宋" w:hAnsi="仿宋"/>
          <w:sz w:val="30"/>
          <w:szCs w:val="30"/>
        </w:rPr>
      </w:pPr>
      <w:r w:rsidRPr="00081D39">
        <w:rPr>
          <w:rFonts w:ascii="仿宋" w:eastAsia="仿宋" w:hAnsi="仿宋" w:hint="eastAsia"/>
          <w:sz w:val="30"/>
          <w:szCs w:val="30"/>
        </w:rPr>
        <w:t xml:space="preserve">提名单位在规定的时间内未对异议对象提交调查、核实报告或协调处理意见的，取消该申报者的本届获奖资格。 </w:t>
      </w:r>
    </w:p>
    <w:p w:rsidR="002D72DE" w:rsidRPr="00081D39" w:rsidRDefault="002D72DE" w:rsidP="002D72DE">
      <w:pPr>
        <w:spacing w:after="110" w:line="259" w:lineRule="auto"/>
        <w:ind w:firstLineChars="200" w:firstLine="600"/>
        <w:rPr>
          <w:rFonts w:ascii="仿宋" w:eastAsia="仿宋" w:hAnsi="仿宋"/>
          <w:sz w:val="30"/>
          <w:szCs w:val="30"/>
        </w:rPr>
      </w:pPr>
      <w:r w:rsidRPr="00081D39">
        <w:rPr>
          <w:rFonts w:ascii="仿宋" w:eastAsia="仿宋" w:hAnsi="仿宋" w:hint="eastAsia"/>
          <w:sz w:val="30"/>
          <w:szCs w:val="30"/>
        </w:rPr>
        <w:t xml:space="preserve">异议应当于公示期截止之日起15个工作日内处理完毕。 </w:t>
      </w:r>
    </w:p>
    <w:p w:rsidR="002D72DE" w:rsidRPr="00081D39" w:rsidRDefault="002D72DE" w:rsidP="002D72DE">
      <w:pPr>
        <w:spacing w:after="110" w:line="259" w:lineRule="auto"/>
        <w:ind w:firstLineChars="200" w:firstLine="602"/>
        <w:rPr>
          <w:rFonts w:ascii="仿宋" w:eastAsia="仿宋" w:hAnsi="仿宋"/>
          <w:sz w:val="30"/>
          <w:szCs w:val="30"/>
        </w:rPr>
      </w:pPr>
      <w:r w:rsidRPr="00081D39">
        <w:rPr>
          <w:rFonts w:ascii="仿宋" w:eastAsia="仿宋" w:hAnsi="仿宋" w:hint="eastAsia"/>
          <w:b/>
          <w:sz w:val="30"/>
          <w:szCs w:val="30"/>
        </w:rPr>
        <w:lastRenderedPageBreak/>
        <w:t>第十六条</w:t>
      </w:r>
      <w:r w:rsidRPr="00081D39">
        <w:rPr>
          <w:rFonts w:ascii="仿宋" w:eastAsia="仿宋" w:hAnsi="仿宋" w:hint="eastAsia"/>
          <w:sz w:val="30"/>
          <w:szCs w:val="30"/>
        </w:rPr>
        <w:t xml:space="preserve">  由中国印协对公告获奖者进行最终审定批准。 </w:t>
      </w:r>
    </w:p>
    <w:p w:rsidR="002D72DE" w:rsidRPr="00081D39" w:rsidRDefault="002D72DE" w:rsidP="002D72DE">
      <w:pPr>
        <w:spacing w:after="110" w:line="259" w:lineRule="auto"/>
        <w:ind w:firstLineChars="200" w:firstLine="602"/>
        <w:rPr>
          <w:rFonts w:ascii="仿宋" w:eastAsia="仿宋" w:hAnsi="仿宋"/>
          <w:sz w:val="30"/>
          <w:szCs w:val="30"/>
        </w:rPr>
      </w:pPr>
      <w:r w:rsidRPr="00081D39">
        <w:rPr>
          <w:rFonts w:ascii="仿宋" w:eastAsia="仿宋" w:hAnsi="仿宋" w:hint="eastAsia"/>
          <w:b/>
          <w:sz w:val="30"/>
          <w:szCs w:val="30"/>
        </w:rPr>
        <w:t xml:space="preserve">第十七条 </w:t>
      </w:r>
      <w:r w:rsidRPr="00081D39">
        <w:rPr>
          <w:rFonts w:ascii="仿宋" w:eastAsia="仿宋" w:hAnsi="仿宋" w:hint="eastAsia"/>
          <w:sz w:val="30"/>
          <w:szCs w:val="30"/>
        </w:rPr>
        <w:t xml:space="preserve"> 对毕</w:t>
      </w:r>
      <w:r w:rsidRPr="00081D39">
        <w:rPr>
          <w:rFonts w:ascii="仿宋" w:eastAsia="仿宋" w:hAnsi="仿宋" w:cs="微软雅黑" w:hint="eastAsia"/>
          <w:sz w:val="30"/>
          <w:szCs w:val="30"/>
        </w:rPr>
        <w:t>昇</w:t>
      </w:r>
      <w:r w:rsidRPr="00081D39">
        <w:rPr>
          <w:rFonts w:ascii="仿宋" w:eastAsia="仿宋" w:hAnsi="仿宋" w:cs="仿宋_GB2312" w:hint="eastAsia"/>
          <w:sz w:val="30"/>
          <w:szCs w:val="30"/>
        </w:rPr>
        <w:t>奖获得者，由</w:t>
      </w:r>
      <w:r w:rsidRPr="00081D39">
        <w:rPr>
          <w:rFonts w:ascii="仿宋" w:eastAsia="仿宋" w:hAnsi="仿宋" w:hint="eastAsia"/>
          <w:sz w:val="30"/>
          <w:szCs w:val="30"/>
        </w:rPr>
        <w:t xml:space="preserve">中国印协授予获奖证书、奖章和奖金。 </w:t>
      </w:r>
    </w:p>
    <w:p w:rsidR="002D72DE" w:rsidRPr="00081D39" w:rsidRDefault="002D72DE" w:rsidP="002D72DE">
      <w:pPr>
        <w:ind w:left="-15" w:firstLineChars="200" w:firstLine="602"/>
        <w:rPr>
          <w:rFonts w:ascii="仿宋" w:eastAsia="仿宋" w:hAnsi="仿宋"/>
          <w:sz w:val="30"/>
          <w:szCs w:val="30"/>
        </w:rPr>
      </w:pPr>
      <w:r w:rsidRPr="00081D39">
        <w:rPr>
          <w:rFonts w:ascii="仿宋" w:eastAsia="仿宋" w:hAnsi="仿宋" w:hint="eastAsia"/>
          <w:b/>
          <w:sz w:val="30"/>
          <w:szCs w:val="30"/>
        </w:rPr>
        <w:t>第十八条</w:t>
      </w:r>
      <w:r w:rsidR="00DD28FF">
        <w:rPr>
          <w:rFonts w:ascii="仿宋" w:eastAsia="仿宋" w:hAnsi="仿宋" w:hint="eastAsia"/>
          <w:sz w:val="30"/>
          <w:szCs w:val="30"/>
        </w:rPr>
        <w:t xml:space="preserve"> </w:t>
      </w:r>
      <w:r w:rsidR="00DD28FF">
        <w:rPr>
          <w:rFonts w:ascii="仿宋" w:eastAsia="仿宋" w:hAnsi="仿宋"/>
          <w:sz w:val="30"/>
          <w:szCs w:val="30"/>
        </w:rPr>
        <w:t xml:space="preserve"> </w:t>
      </w:r>
      <w:r w:rsidRPr="00081D39">
        <w:rPr>
          <w:rFonts w:ascii="仿宋" w:eastAsia="仿宋" w:hAnsi="仿宋" w:hint="eastAsia"/>
          <w:sz w:val="30"/>
          <w:szCs w:val="30"/>
        </w:rPr>
        <w:t>对已获奖人员发生严重违法违纪行为并受到刑事处分者，或经调查发现其以不正当手段骗取毕</w:t>
      </w:r>
      <w:r w:rsidRPr="00081D39">
        <w:rPr>
          <w:rFonts w:ascii="仿宋" w:eastAsia="仿宋" w:hAnsi="仿宋" w:cs="微软雅黑" w:hint="eastAsia"/>
          <w:sz w:val="30"/>
          <w:szCs w:val="30"/>
        </w:rPr>
        <w:t>昇</w:t>
      </w:r>
      <w:r w:rsidRPr="00081D39">
        <w:rPr>
          <w:rFonts w:ascii="仿宋" w:eastAsia="仿宋" w:hAnsi="仿宋" w:cs="仿宋_GB2312" w:hint="eastAsia"/>
          <w:sz w:val="30"/>
          <w:szCs w:val="30"/>
        </w:rPr>
        <w:t>奖的，由中国印协秘书处报理事长办公会批准后撤</w:t>
      </w:r>
      <w:r w:rsidRPr="00081D39">
        <w:rPr>
          <w:rFonts w:ascii="仿宋" w:eastAsia="仿宋" w:hAnsi="仿宋" w:hint="eastAsia"/>
          <w:sz w:val="30"/>
          <w:szCs w:val="30"/>
        </w:rPr>
        <w:t>销奖励，追回奖金。</w:t>
      </w:r>
    </w:p>
    <w:p w:rsidR="002D72DE" w:rsidRPr="00081D39" w:rsidRDefault="002D72DE" w:rsidP="002D72DE">
      <w:pPr>
        <w:ind w:left="-15" w:firstLineChars="200" w:firstLine="602"/>
        <w:rPr>
          <w:rFonts w:ascii="仿宋" w:eastAsia="仿宋" w:hAnsi="仿宋"/>
          <w:sz w:val="30"/>
          <w:szCs w:val="30"/>
        </w:rPr>
      </w:pPr>
      <w:r w:rsidRPr="00081D39">
        <w:rPr>
          <w:rFonts w:ascii="仿宋" w:eastAsia="仿宋" w:hAnsi="仿宋" w:hint="eastAsia"/>
          <w:b/>
          <w:sz w:val="30"/>
          <w:szCs w:val="30"/>
        </w:rPr>
        <w:t>第十九条</w:t>
      </w:r>
      <w:r w:rsidRPr="00081D39">
        <w:rPr>
          <w:rFonts w:ascii="仿宋" w:eastAsia="仿宋" w:hAnsi="仿宋" w:hint="eastAsia"/>
          <w:sz w:val="30"/>
          <w:szCs w:val="30"/>
        </w:rPr>
        <w:t xml:space="preserve"> </w:t>
      </w:r>
      <w:r w:rsidR="00DD28FF">
        <w:rPr>
          <w:rFonts w:ascii="仿宋" w:eastAsia="仿宋" w:hAnsi="仿宋"/>
          <w:sz w:val="30"/>
          <w:szCs w:val="30"/>
        </w:rPr>
        <w:t xml:space="preserve"> </w:t>
      </w:r>
      <w:r w:rsidRPr="00081D39">
        <w:rPr>
          <w:rFonts w:ascii="仿宋" w:eastAsia="仿宋" w:hAnsi="仿宋" w:hint="eastAsia"/>
          <w:sz w:val="30"/>
          <w:szCs w:val="30"/>
        </w:rPr>
        <w:t>毕</w:t>
      </w:r>
      <w:r w:rsidRPr="00081D39">
        <w:rPr>
          <w:rFonts w:ascii="仿宋" w:eastAsia="仿宋" w:hAnsi="仿宋" w:cs="微软雅黑" w:hint="eastAsia"/>
          <w:sz w:val="30"/>
          <w:szCs w:val="30"/>
        </w:rPr>
        <w:t>昇</w:t>
      </w:r>
      <w:r w:rsidRPr="00081D39">
        <w:rPr>
          <w:rFonts w:ascii="仿宋" w:eastAsia="仿宋" w:hAnsi="仿宋" w:cs="仿宋_GB2312" w:hint="eastAsia"/>
          <w:sz w:val="30"/>
          <w:szCs w:val="30"/>
        </w:rPr>
        <w:t>奖是授予组织或个人的</w:t>
      </w:r>
      <w:r w:rsidRPr="00081D39">
        <w:rPr>
          <w:rFonts w:ascii="仿宋" w:eastAsia="仿宋" w:hAnsi="仿宋" w:hint="eastAsia"/>
          <w:sz w:val="30"/>
          <w:szCs w:val="30"/>
        </w:rPr>
        <w:t xml:space="preserve">荣誉，授奖证书不作为确定科学技术归属权的直接证据。 </w:t>
      </w:r>
    </w:p>
    <w:p w:rsidR="002D72DE" w:rsidRPr="00081D39" w:rsidRDefault="002D72DE" w:rsidP="002D72DE">
      <w:pPr>
        <w:spacing w:after="110" w:line="259" w:lineRule="auto"/>
        <w:ind w:left="10" w:right="144" w:hanging="10"/>
        <w:jc w:val="center"/>
        <w:rPr>
          <w:rFonts w:ascii="仿宋" w:eastAsia="仿宋" w:hAnsi="仿宋"/>
          <w:sz w:val="30"/>
          <w:szCs w:val="30"/>
        </w:rPr>
      </w:pPr>
      <w:r w:rsidRPr="00081D39">
        <w:rPr>
          <w:rFonts w:ascii="仿宋" w:eastAsia="仿宋" w:hAnsi="仿宋" w:hint="eastAsia"/>
          <w:b/>
          <w:sz w:val="30"/>
          <w:szCs w:val="30"/>
        </w:rPr>
        <w:t xml:space="preserve">第四章 附 则 </w:t>
      </w:r>
      <w:r w:rsidRPr="00081D39">
        <w:rPr>
          <w:rFonts w:ascii="仿宋" w:eastAsia="仿宋" w:hAnsi="仿宋" w:hint="eastAsia"/>
          <w:sz w:val="30"/>
          <w:szCs w:val="30"/>
        </w:rPr>
        <w:t xml:space="preserve"> </w:t>
      </w:r>
    </w:p>
    <w:p w:rsidR="002D72DE" w:rsidRPr="00081D39" w:rsidRDefault="002D72DE" w:rsidP="002D72DE">
      <w:pPr>
        <w:ind w:left="-15" w:firstLineChars="200" w:firstLine="602"/>
        <w:rPr>
          <w:rFonts w:ascii="仿宋" w:eastAsia="仿宋" w:hAnsi="仿宋"/>
          <w:sz w:val="30"/>
          <w:szCs w:val="30"/>
        </w:rPr>
      </w:pPr>
      <w:r w:rsidRPr="00081D39">
        <w:rPr>
          <w:rFonts w:ascii="仿宋" w:eastAsia="仿宋" w:hAnsi="仿宋" w:hint="eastAsia"/>
          <w:b/>
          <w:sz w:val="30"/>
          <w:szCs w:val="30"/>
        </w:rPr>
        <w:t>第二十条</w:t>
      </w:r>
      <w:r w:rsidRPr="00081D39">
        <w:rPr>
          <w:rFonts w:ascii="仿宋" w:eastAsia="仿宋" w:hAnsi="仿宋" w:hint="eastAsia"/>
          <w:sz w:val="30"/>
          <w:szCs w:val="30"/>
        </w:rPr>
        <w:t xml:space="preserve">  毕</w:t>
      </w:r>
      <w:r w:rsidRPr="00081D39">
        <w:rPr>
          <w:rFonts w:ascii="仿宋" w:eastAsia="仿宋" w:hAnsi="仿宋" w:cs="微软雅黑" w:hint="eastAsia"/>
          <w:sz w:val="30"/>
          <w:szCs w:val="30"/>
        </w:rPr>
        <w:t>昇</w:t>
      </w:r>
      <w:r w:rsidRPr="00081D39">
        <w:rPr>
          <w:rFonts w:ascii="仿宋" w:eastAsia="仿宋" w:hAnsi="仿宋" w:cs="仿宋_GB2312" w:hint="eastAsia"/>
          <w:sz w:val="30"/>
          <w:szCs w:val="30"/>
        </w:rPr>
        <w:t>奖按规定程序设立专项基金。资金来源主要依靠国内外个人、企事业单位和团体的赞助，其筹集、管理和使用必须制定相应的办法。</w:t>
      </w:r>
      <w:r w:rsidRPr="00081D39">
        <w:rPr>
          <w:rFonts w:ascii="仿宋" w:eastAsia="仿宋" w:hAnsi="仿宋" w:hint="eastAsia"/>
          <w:sz w:val="30"/>
          <w:szCs w:val="30"/>
        </w:rPr>
        <w:t xml:space="preserve"> </w:t>
      </w:r>
    </w:p>
    <w:p w:rsidR="002D72DE" w:rsidRPr="00081D39" w:rsidRDefault="002D72DE" w:rsidP="002D72DE">
      <w:pPr>
        <w:spacing w:after="110" w:line="259" w:lineRule="auto"/>
        <w:ind w:right="-7" w:firstLineChars="200" w:firstLine="602"/>
        <w:rPr>
          <w:rFonts w:ascii="仿宋" w:eastAsia="仿宋" w:hAnsi="仿宋"/>
          <w:sz w:val="30"/>
          <w:szCs w:val="30"/>
        </w:rPr>
      </w:pPr>
      <w:r w:rsidRPr="00081D39">
        <w:rPr>
          <w:rFonts w:ascii="仿宋" w:eastAsia="仿宋" w:hAnsi="仿宋" w:hint="eastAsia"/>
          <w:b/>
          <w:sz w:val="30"/>
          <w:szCs w:val="30"/>
        </w:rPr>
        <w:t xml:space="preserve">第二十一条 </w:t>
      </w:r>
      <w:r w:rsidR="00036901">
        <w:rPr>
          <w:rFonts w:ascii="仿宋" w:eastAsia="仿宋" w:hAnsi="仿宋"/>
          <w:sz w:val="30"/>
          <w:szCs w:val="30"/>
        </w:rPr>
        <w:t xml:space="preserve"> </w:t>
      </w:r>
      <w:bookmarkStart w:id="0" w:name="_GoBack"/>
      <w:bookmarkEnd w:id="0"/>
      <w:r w:rsidRPr="00081D39">
        <w:rPr>
          <w:rFonts w:ascii="仿宋" w:eastAsia="仿宋" w:hAnsi="仿宋" w:hint="eastAsia"/>
          <w:sz w:val="30"/>
          <w:szCs w:val="30"/>
        </w:rPr>
        <w:t xml:space="preserve">本办法由中国印协常务理事会授权秘书处负责解释。 </w:t>
      </w:r>
    </w:p>
    <w:p w:rsidR="002D72DE" w:rsidRPr="002D72DE" w:rsidRDefault="002D72DE" w:rsidP="002D72DE">
      <w:pPr>
        <w:spacing w:after="110" w:line="259" w:lineRule="auto"/>
        <w:ind w:left="10" w:right="-7" w:firstLineChars="200" w:firstLine="602"/>
      </w:pPr>
      <w:r w:rsidRPr="00081D39">
        <w:rPr>
          <w:rFonts w:ascii="仿宋" w:eastAsia="仿宋" w:hAnsi="仿宋" w:hint="eastAsia"/>
          <w:b/>
          <w:sz w:val="30"/>
          <w:szCs w:val="30"/>
        </w:rPr>
        <w:t>第二十二条</w:t>
      </w:r>
      <w:r w:rsidRPr="00081D39">
        <w:rPr>
          <w:rFonts w:ascii="仿宋" w:eastAsia="仿宋" w:hAnsi="仿宋" w:hint="eastAsia"/>
          <w:sz w:val="30"/>
          <w:szCs w:val="30"/>
        </w:rPr>
        <w:t xml:space="preserve">  本办法自公布之日起施行。2016年7月14日中国印协八届三次常务理事会审议通过的《毕</w:t>
      </w:r>
      <w:r w:rsidRPr="00081D39">
        <w:rPr>
          <w:rFonts w:ascii="仿宋" w:eastAsia="仿宋" w:hAnsi="仿宋" w:cs="微软雅黑" w:hint="eastAsia"/>
          <w:sz w:val="30"/>
          <w:szCs w:val="30"/>
        </w:rPr>
        <w:t>昇</w:t>
      </w:r>
      <w:r w:rsidRPr="00081D39">
        <w:rPr>
          <w:rFonts w:ascii="仿宋" w:eastAsia="仿宋" w:hAnsi="仿宋" w:cs="仿宋_GB2312" w:hint="eastAsia"/>
          <w:sz w:val="30"/>
          <w:szCs w:val="30"/>
        </w:rPr>
        <w:t>印刷技术奖奖励办法》</w:t>
      </w:r>
      <w:r w:rsidRPr="00081D39">
        <w:rPr>
          <w:rFonts w:ascii="仿宋" w:eastAsia="仿宋" w:hAnsi="仿宋" w:hint="eastAsia"/>
          <w:sz w:val="30"/>
          <w:szCs w:val="30"/>
        </w:rPr>
        <w:t>同时废止。</w:t>
      </w:r>
      <w:r w:rsidRPr="00081D39">
        <w:rPr>
          <w:rFonts w:ascii="仿宋" w:eastAsia="仿宋" w:hAnsi="仿宋" w:hint="eastAsia"/>
        </w:rPr>
        <w:t xml:space="preserve"> </w:t>
      </w:r>
    </w:p>
    <w:sectPr w:rsidR="002D72DE" w:rsidRPr="002D72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4AA" w:rsidRDefault="00C924AA" w:rsidP="00465A60">
      <w:r>
        <w:separator/>
      </w:r>
    </w:p>
  </w:endnote>
  <w:endnote w:type="continuationSeparator" w:id="0">
    <w:p w:rsidR="00C924AA" w:rsidRDefault="00C924AA" w:rsidP="00465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ÂËÎ">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4AA" w:rsidRDefault="00C924AA" w:rsidP="00465A60">
      <w:r>
        <w:separator/>
      </w:r>
    </w:p>
  </w:footnote>
  <w:footnote w:type="continuationSeparator" w:id="0">
    <w:p w:rsidR="00C924AA" w:rsidRDefault="00C924AA" w:rsidP="00465A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2DE"/>
    <w:rsid w:val="00022261"/>
    <w:rsid w:val="00030269"/>
    <w:rsid w:val="00036901"/>
    <w:rsid w:val="001839BF"/>
    <w:rsid w:val="002D72DE"/>
    <w:rsid w:val="003C6890"/>
    <w:rsid w:val="0043485E"/>
    <w:rsid w:val="00465A60"/>
    <w:rsid w:val="00970BB7"/>
    <w:rsid w:val="0099269C"/>
    <w:rsid w:val="00B94C67"/>
    <w:rsid w:val="00BD5009"/>
    <w:rsid w:val="00C924AA"/>
    <w:rsid w:val="00D959D6"/>
    <w:rsid w:val="00DD28FF"/>
    <w:rsid w:val="00E93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E4F8DE-64D2-4026-86A1-39E057CC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5A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5A60"/>
    <w:rPr>
      <w:sz w:val="18"/>
      <w:szCs w:val="18"/>
    </w:rPr>
  </w:style>
  <w:style w:type="paragraph" w:styleId="a4">
    <w:name w:val="footer"/>
    <w:basedOn w:val="a"/>
    <w:link w:val="Char0"/>
    <w:uiPriority w:val="99"/>
    <w:unhideWhenUsed/>
    <w:rsid w:val="00465A60"/>
    <w:pPr>
      <w:tabs>
        <w:tab w:val="center" w:pos="4153"/>
        <w:tab w:val="right" w:pos="8306"/>
      </w:tabs>
      <w:snapToGrid w:val="0"/>
      <w:jc w:val="left"/>
    </w:pPr>
    <w:rPr>
      <w:sz w:val="18"/>
      <w:szCs w:val="18"/>
    </w:rPr>
  </w:style>
  <w:style w:type="character" w:customStyle="1" w:styleId="Char0">
    <w:name w:val="页脚 Char"/>
    <w:basedOn w:val="a0"/>
    <w:link w:val="a4"/>
    <w:uiPriority w:val="99"/>
    <w:rsid w:val="00465A60"/>
    <w:rPr>
      <w:sz w:val="18"/>
      <w:szCs w:val="18"/>
    </w:rPr>
  </w:style>
  <w:style w:type="paragraph" w:styleId="a5">
    <w:name w:val="Balloon Text"/>
    <w:basedOn w:val="a"/>
    <w:link w:val="Char1"/>
    <w:uiPriority w:val="99"/>
    <w:semiHidden/>
    <w:unhideWhenUsed/>
    <w:rsid w:val="00DD28FF"/>
    <w:rPr>
      <w:sz w:val="18"/>
      <w:szCs w:val="18"/>
    </w:rPr>
  </w:style>
  <w:style w:type="character" w:customStyle="1" w:styleId="Char1">
    <w:name w:val="批注框文本 Char"/>
    <w:basedOn w:val="a0"/>
    <w:link w:val="a5"/>
    <w:uiPriority w:val="99"/>
    <w:semiHidden/>
    <w:rsid w:val="00DD28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507</Words>
  <Characters>2890</Characters>
  <Application>Microsoft Office Word</Application>
  <DocSecurity>0</DocSecurity>
  <Lines>24</Lines>
  <Paragraphs>6</Paragraphs>
  <ScaleCrop>false</ScaleCrop>
  <Company>Hewlett-Packard Company</Company>
  <LinksUpToDate>false</LinksUpToDate>
  <CharactersWithSpaces>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 翔</dc:creator>
  <cp:keywords/>
  <dc:description/>
  <cp:lastModifiedBy>沈 翔</cp:lastModifiedBy>
  <cp:revision>8</cp:revision>
  <cp:lastPrinted>2019-01-09T06:35:00Z</cp:lastPrinted>
  <dcterms:created xsi:type="dcterms:W3CDTF">2019-01-09T06:15:00Z</dcterms:created>
  <dcterms:modified xsi:type="dcterms:W3CDTF">2019-03-01T01:38:00Z</dcterms:modified>
</cp:coreProperties>
</file>